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702"/>
        <w:gridCol w:w="835"/>
        <w:gridCol w:w="414"/>
        <w:gridCol w:w="155"/>
        <w:gridCol w:w="155"/>
        <w:gridCol w:w="415"/>
        <w:gridCol w:w="554"/>
        <w:gridCol w:w="16"/>
        <w:gridCol w:w="149"/>
        <w:gridCol w:w="120"/>
        <w:gridCol w:w="300"/>
        <w:gridCol w:w="353"/>
        <w:gridCol w:w="217"/>
        <w:gridCol w:w="570"/>
        <w:gridCol w:w="80"/>
        <w:gridCol w:w="71"/>
        <w:gridCol w:w="419"/>
        <w:gridCol w:w="113"/>
        <w:gridCol w:w="167"/>
        <w:gridCol w:w="238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1A44AA38" w14:textId="77777777" w:rsidTr="00772FC4">
        <w:trPr>
          <w:gridAfter w:val="1"/>
          <w:wAfter w:w="10" w:type="dxa"/>
          <w:trHeight w:val="3676"/>
        </w:trPr>
        <w:tc>
          <w:tcPr>
            <w:tcW w:w="6631" w:type="dxa"/>
            <w:gridSpan w:val="16"/>
          </w:tcPr>
          <w:p w14:paraId="5CBBEF6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0DB7970" w14:textId="62AD4CF6" w:rsidR="006A701A" w:rsidRPr="008B4FE6" w:rsidRDefault="00EF6E1B" w:rsidP="00005416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Rady Ministrów</w:t>
            </w:r>
            <w:r w:rsidRPr="00772FC4">
              <w:rPr>
                <w:rFonts w:ascii="Times New Roman" w:hAnsi="Times New Roman"/>
                <w:color w:val="000000"/>
              </w:rPr>
              <w:t xml:space="preserve"> </w:t>
            </w:r>
            <w:r w:rsidR="00772FC4" w:rsidRPr="00772FC4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Pr="00EF6E1B">
              <w:rPr>
                <w:rFonts w:ascii="Times New Roman" w:hAnsi="Times New Roman"/>
                <w:color w:val="000000"/>
              </w:rPr>
              <w:t>w sprawie przygotowania oraz wykorzystania podmiotów leczniczych na potrzeby obronne państwa</w:t>
            </w:r>
          </w:p>
          <w:p w14:paraId="6ECE9AA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0710A249" w14:textId="4F61FF92" w:rsidR="006A701A" w:rsidRDefault="00EF6E1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42E9048" w14:textId="51BA69F2" w:rsidR="001B3460" w:rsidRDefault="001B3460" w:rsidP="00EF6E1B">
            <w:pPr>
              <w:spacing w:before="120" w:line="240" w:lineRule="auto"/>
              <w:ind w:hanging="45"/>
              <w:rPr>
                <w:rFonts w:ascii="Times New Roman" w:hAnsi="Times New Roman"/>
                <w:b/>
                <w:sz w:val="21"/>
                <w:szCs w:val="21"/>
              </w:rPr>
            </w:pPr>
            <w:r w:rsidRPr="00EF6E1B">
              <w:rPr>
                <w:rFonts w:ascii="Times New Roman" w:hAnsi="Times New Roman"/>
                <w:b/>
                <w:color w:val="000000"/>
              </w:rPr>
              <w:t>Osoba</w:t>
            </w: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 xml:space="preserve">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77F3CC1" w14:textId="4404205C" w:rsidR="00772FC4" w:rsidRPr="00642825" w:rsidRDefault="00772FC4" w:rsidP="00772FC4">
            <w:pPr>
              <w:spacing w:line="240" w:lineRule="auto"/>
              <w:ind w:hanging="34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Podsekretarz Stanu w Ministerstwie Zdrowia – Pan Marek Kos</w:t>
            </w:r>
          </w:p>
          <w:p w14:paraId="28B8AA6A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F6E5B0E" w14:textId="4ABEFAA7" w:rsidR="006A701A" w:rsidRPr="008B4FE6" w:rsidRDefault="00EF6E1B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 Departamentu Bezpieczeństwa w Ministerstwie Zdrowia</w:t>
            </w:r>
            <w:r w:rsidR="00772FC4">
              <w:rPr>
                <w:rFonts w:ascii="Times New Roman" w:hAnsi="Times New Roman"/>
                <w:color w:val="000000"/>
              </w:rPr>
              <w:t xml:space="preserve"> – Pani Agnieszka Tuderek-Kuleta, adres e-mail: </w:t>
            </w:r>
            <w:r w:rsidR="00772FC4" w:rsidRPr="007841DF">
              <w:rPr>
                <w:rFonts w:ascii="Times New Roman" w:hAnsi="Times New Roman"/>
                <w:color w:val="000000"/>
              </w:rPr>
              <w:t>dep-db@mz.gov.pl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57A80AEA" w14:textId="4EDD569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827273">
              <w:rPr>
                <w:rFonts w:ascii="Times New Roman" w:hAnsi="Times New Roman"/>
                <w:sz w:val="21"/>
                <w:szCs w:val="21"/>
              </w:rPr>
              <w:t>1</w:t>
            </w:r>
            <w:r w:rsidR="00724DC3">
              <w:rPr>
                <w:rFonts w:ascii="Times New Roman" w:hAnsi="Times New Roman"/>
                <w:sz w:val="21"/>
                <w:szCs w:val="21"/>
              </w:rPr>
              <w:t>6</w:t>
            </w:r>
            <w:r w:rsidR="00827273">
              <w:rPr>
                <w:rFonts w:ascii="Times New Roman" w:hAnsi="Times New Roman"/>
                <w:sz w:val="21"/>
                <w:szCs w:val="21"/>
              </w:rPr>
              <w:t>.05</w:t>
            </w:r>
            <w:r w:rsidR="007841DF">
              <w:rPr>
                <w:rFonts w:ascii="Times New Roman" w:hAnsi="Times New Roman"/>
                <w:sz w:val="21"/>
                <w:szCs w:val="21"/>
              </w:rPr>
              <w:t>.2024</w:t>
            </w:r>
            <w:r w:rsidR="006507E4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64B7A340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3FEABD5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</w:p>
          <w:p w14:paraId="4D2328F8" w14:textId="77777777" w:rsidR="00627B9A" w:rsidRDefault="00627B9A" w:rsidP="00F76884">
            <w:pPr>
              <w:spacing w:line="240" w:lineRule="auto"/>
              <w:rPr>
                <w:rFonts w:ascii="Times New Roman" w:hAnsi="Times New Roman"/>
              </w:rPr>
            </w:pPr>
            <w:r w:rsidRPr="00627B9A">
              <w:rPr>
                <w:rFonts w:ascii="Times New Roman" w:hAnsi="Times New Roman"/>
              </w:rPr>
              <w:t>Upoważnienie ustawowe</w:t>
            </w:r>
          </w:p>
          <w:p w14:paraId="50C93077" w14:textId="6C247180" w:rsidR="00F76884" w:rsidRDefault="00EF6E1B" w:rsidP="00F76884">
            <w:pPr>
              <w:spacing w:line="240" w:lineRule="auto"/>
              <w:rPr>
                <w:rFonts w:ascii="Times New Roman" w:hAnsi="Times New Roman"/>
              </w:rPr>
            </w:pPr>
            <w:r w:rsidRPr="00EF6E1B">
              <w:rPr>
                <w:rFonts w:ascii="Times New Roman" w:hAnsi="Times New Roman"/>
              </w:rPr>
              <w:t xml:space="preserve">art. 27 ust. 2 pkt </w:t>
            </w:r>
            <w:r>
              <w:rPr>
                <w:rFonts w:ascii="Times New Roman" w:hAnsi="Times New Roman"/>
              </w:rPr>
              <w:t>7</w:t>
            </w:r>
            <w:r w:rsidRPr="00EF6E1B">
              <w:rPr>
                <w:rFonts w:ascii="Times New Roman" w:hAnsi="Times New Roman"/>
              </w:rPr>
              <w:t xml:space="preserve"> ustawy z dnia 11 marca 2022 r. o obronie Ojczyzny (</w:t>
            </w:r>
            <w:r w:rsidR="00772FC4" w:rsidRPr="00772FC4">
              <w:rPr>
                <w:rFonts w:ascii="Times New Roman" w:hAnsi="Times New Roman"/>
              </w:rPr>
              <w:t>Dz. U. z 2024 r. poz. 248</w:t>
            </w:r>
            <w:r w:rsidRPr="00EF6E1B">
              <w:rPr>
                <w:rFonts w:ascii="Times New Roman" w:hAnsi="Times New Roman"/>
              </w:rPr>
              <w:t>)</w:t>
            </w:r>
          </w:p>
          <w:p w14:paraId="622B3B29" w14:textId="77777777" w:rsidR="004128F6" w:rsidRPr="0065019F" w:rsidRDefault="004128F6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723C4913" w14:textId="77777777" w:rsidR="004128F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128F6">
              <w:rPr>
                <w:rFonts w:ascii="Times New Roman" w:hAnsi="Times New Roman"/>
                <w:b/>
                <w:color w:val="000000"/>
              </w:rPr>
              <w:t>RM:</w:t>
            </w:r>
          </w:p>
          <w:p w14:paraId="7E29879E" w14:textId="36A42069" w:rsidR="006A701A" w:rsidRPr="008B4FE6" w:rsidRDefault="00210AD8" w:rsidP="00B2574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0AD8">
              <w:rPr>
                <w:rFonts w:ascii="Times New Roman" w:hAnsi="Times New Roman"/>
                <w:b/>
                <w:bCs/>
              </w:rPr>
              <w:t>RD73</w:t>
            </w:r>
          </w:p>
        </w:tc>
      </w:tr>
      <w:tr w:rsidR="006A701A" w:rsidRPr="0022687A" w14:paraId="3A2CA4A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742D686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139FC3C8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DB56991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</w:p>
        </w:tc>
      </w:tr>
      <w:tr w:rsidR="006A701A" w:rsidRPr="008B4FE6" w14:paraId="5EEF5A6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65489CF9" w14:textId="55C20273" w:rsidR="004128F6" w:rsidRDefault="00E71B52" w:rsidP="00B921E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2FC4">
              <w:rPr>
                <w:rFonts w:ascii="Times New Roman" w:hAnsi="Times New Roman"/>
                <w:color w:val="000000"/>
              </w:rPr>
              <w:t>Główn</w:t>
            </w:r>
            <w:r>
              <w:rPr>
                <w:rFonts w:ascii="Times New Roman" w:hAnsi="Times New Roman"/>
                <w:color w:val="000000"/>
              </w:rPr>
              <w:t>ymi</w:t>
            </w:r>
            <w:r w:rsidRPr="00772FC4">
              <w:rPr>
                <w:rFonts w:ascii="Times New Roman" w:hAnsi="Times New Roman"/>
                <w:color w:val="000000"/>
              </w:rPr>
              <w:t xml:space="preserve"> przesłank</w:t>
            </w:r>
            <w:r>
              <w:rPr>
                <w:rFonts w:ascii="Times New Roman" w:hAnsi="Times New Roman"/>
                <w:color w:val="000000"/>
              </w:rPr>
              <w:t>ami</w:t>
            </w:r>
            <w:r w:rsidRPr="00772FC4">
              <w:rPr>
                <w:rFonts w:ascii="Times New Roman" w:hAnsi="Times New Roman"/>
                <w:color w:val="000000"/>
              </w:rPr>
              <w:t xml:space="preserve"> </w:t>
            </w:r>
            <w:r w:rsidR="00772FC4" w:rsidRPr="00772FC4">
              <w:rPr>
                <w:rFonts w:ascii="Times New Roman" w:hAnsi="Times New Roman"/>
                <w:color w:val="000000"/>
              </w:rPr>
              <w:t xml:space="preserve">zainicjowania prac legislacyjnych i </w:t>
            </w:r>
            <w:r w:rsidR="00772FC4">
              <w:rPr>
                <w:rFonts w:ascii="Times New Roman" w:hAnsi="Times New Roman"/>
                <w:color w:val="000000"/>
              </w:rPr>
              <w:t>zmiany przepisów</w:t>
            </w:r>
            <w:r w:rsidR="00772FC4" w:rsidRPr="00772FC4">
              <w:rPr>
                <w:rFonts w:ascii="Times New Roman" w:hAnsi="Times New Roman"/>
                <w:color w:val="000000"/>
              </w:rPr>
              <w:t xml:space="preserve"> rozporządzenia Rady Ministrów z dnia 27</w:t>
            </w:r>
            <w:r w:rsidR="000D7EF8">
              <w:rPr>
                <w:rFonts w:ascii="Times New Roman" w:hAnsi="Times New Roman"/>
                <w:color w:val="000000"/>
              </w:rPr>
              <w:t> </w:t>
            </w:r>
            <w:r w:rsidR="00772FC4" w:rsidRPr="00772FC4">
              <w:rPr>
                <w:rFonts w:ascii="Times New Roman" w:hAnsi="Times New Roman"/>
                <w:color w:val="000000"/>
              </w:rPr>
              <w:t>października 2023 r. w sprawie przygotowania i wykorzystania podmiotów leczniczych na potrzeby obronne państwa (Dz.</w:t>
            </w:r>
            <w:r w:rsidR="00A137E9">
              <w:rPr>
                <w:rFonts w:ascii="Times New Roman" w:hAnsi="Times New Roman"/>
                <w:color w:val="000000"/>
              </w:rPr>
              <w:t xml:space="preserve"> </w:t>
            </w:r>
            <w:r w:rsidR="00772FC4" w:rsidRPr="00772FC4">
              <w:rPr>
                <w:rFonts w:ascii="Times New Roman" w:hAnsi="Times New Roman"/>
                <w:color w:val="000000"/>
              </w:rPr>
              <w:t>U. poz. 2482)</w:t>
            </w:r>
            <w:r w:rsidR="00772F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są</w:t>
            </w:r>
            <w:r w:rsidR="004128F6">
              <w:rPr>
                <w:rFonts w:ascii="Times New Roman" w:hAnsi="Times New Roman"/>
                <w:color w:val="000000"/>
              </w:rPr>
              <w:t>:</w:t>
            </w:r>
          </w:p>
          <w:p w14:paraId="1D17B3F9" w14:textId="32B72E23" w:rsidR="004128F6" w:rsidRDefault="00E71B52" w:rsidP="008A7F5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 w:hanging="22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konieczność </w:t>
            </w:r>
            <w:r w:rsidR="00772FC4" w:rsidRPr="008A7F59">
              <w:rPr>
                <w:rFonts w:ascii="Times New Roman" w:hAnsi="Times New Roman"/>
                <w:color w:val="000000"/>
              </w:rPr>
              <w:t>uwzględnienia Agencji Wywiadu w przepisach dotyczących planowania zadań w zakresie udzielania świadczeń szpitalnych na potrzeby służb mundurowych</w:t>
            </w:r>
            <w:r w:rsidR="004128F6">
              <w:rPr>
                <w:rFonts w:ascii="Times New Roman" w:hAnsi="Times New Roman"/>
                <w:color w:val="000000"/>
              </w:rPr>
              <w:t>;</w:t>
            </w:r>
          </w:p>
          <w:p w14:paraId="536EDBB4" w14:textId="00B7B324" w:rsidR="006A701A" w:rsidRPr="008A7F59" w:rsidRDefault="00E71B52" w:rsidP="008A7F5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 w:hanging="22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potrzeba </w:t>
            </w:r>
            <w:r w:rsidR="00772FC4" w:rsidRPr="008A7F59">
              <w:rPr>
                <w:rFonts w:ascii="Times New Roman" w:hAnsi="Times New Roman"/>
                <w:color w:val="000000"/>
              </w:rPr>
              <w:t>doprecyzowani</w:t>
            </w:r>
            <w:r w:rsidR="004128F6">
              <w:rPr>
                <w:rFonts w:ascii="Times New Roman" w:hAnsi="Times New Roman"/>
                <w:color w:val="000000"/>
              </w:rPr>
              <w:t>a</w:t>
            </w:r>
            <w:r w:rsidR="00772FC4" w:rsidRPr="008A7F59">
              <w:rPr>
                <w:rFonts w:ascii="Times New Roman" w:hAnsi="Times New Roman"/>
                <w:color w:val="000000"/>
              </w:rPr>
              <w:t xml:space="preserve"> sposobu nakładania przez właściwe organy zadań realizowanych przez podmioty lecznicze na potrzeby obronne państwa.</w:t>
            </w:r>
          </w:p>
        </w:tc>
      </w:tr>
      <w:tr w:rsidR="006A701A" w:rsidRPr="008B4FE6" w14:paraId="3FB8379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F6D508F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A3C6D67" w14:textId="77777777" w:rsidTr="0048646A">
        <w:trPr>
          <w:gridAfter w:val="1"/>
          <w:wAfter w:w="10" w:type="dxa"/>
          <w:trHeight w:val="2598"/>
        </w:trPr>
        <w:tc>
          <w:tcPr>
            <w:tcW w:w="10937" w:type="dxa"/>
            <w:gridSpan w:val="28"/>
            <w:shd w:val="clear" w:color="auto" w:fill="auto"/>
          </w:tcPr>
          <w:p w14:paraId="686E378C" w14:textId="6C7DD063" w:rsidR="006A701A" w:rsidRDefault="0043499E" w:rsidP="002F1A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43499E">
              <w:rPr>
                <w:rFonts w:ascii="Times New Roman" w:hAnsi="Times New Roman"/>
                <w:color w:val="000000"/>
                <w:spacing w:val="-2"/>
              </w:rPr>
              <w:t xml:space="preserve"> projekcie uwzględniono udział </w:t>
            </w:r>
            <w:r>
              <w:rPr>
                <w:rFonts w:ascii="Times New Roman" w:hAnsi="Times New Roman"/>
                <w:color w:val="000000"/>
                <w:spacing w:val="-2"/>
              </w:rPr>
              <w:t>Szefa Agencji Wywiadu</w:t>
            </w:r>
            <w:r w:rsidRPr="0043499E">
              <w:rPr>
                <w:rFonts w:ascii="Times New Roman" w:hAnsi="Times New Roman"/>
                <w:color w:val="000000"/>
                <w:spacing w:val="-2"/>
              </w:rPr>
              <w:t xml:space="preserve"> w zadaniach wynikających z rozporządzenia </w:t>
            </w:r>
            <w:r w:rsidRPr="00772FC4">
              <w:rPr>
                <w:rFonts w:ascii="Times New Roman" w:hAnsi="Times New Roman"/>
                <w:color w:val="000000"/>
              </w:rPr>
              <w:t>Rady Ministrów z</w:t>
            </w:r>
            <w:r w:rsidR="008A7F59">
              <w:rPr>
                <w:rFonts w:ascii="Times New Roman" w:hAnsi="Times New Roman"/>
                <w:color w:val="000000"/>
              </w:rPr>
              <w:t> </w:t>
            </w:r>
            <w:r w:rsidRPr="00772FC4">
              <w:rPr>
                <w:rFonts w:ascii="Times New Roman" w:hAnsi="Times New Roman"/>
                <w:color w:val="000000"/>
              </w:rPr>
              <w:t>dnia 27 października 2023 r. w sprawie przygotowania i wykorzystania podmiotów leczniczych na potrzeby obronne państwa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43499E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BF4294">
              <w:rPr>
                <w:rFonts w:ascii="Times New Roman" w:hAnsi="Times New Roman"/>
                <w:color w:val="000000"/>
                <w:spacing w:val="-2"/>
              </w:rPr>
              <w:t xml:space="preserve">takim </w:t>
            </w:r>
            <w:r w:rsidRPr="0043499E">
              <w:rPr>
                <w:rFonts w:ascii="Times New Roman" w:hAnsi="Times New Roman"/>
                <w:color w:val="000000"/>
                <w:spacing w:val="-2"/>
              </w:rPr>
              <w:t>zakresie, w jakim w obecnych przepisach uczestniczy Szef Agencji Bezpieczeństwa Wewnętrznego. Szef Agencji Wywiadu będzie obowiązany do wyznaczenia przedstawiciela resortowego, właściwego w sprawie reprezentowania tego organu w zakresie ustaleń dotyczących udzielania świadczeń szpitalnych funkcjonariuszom Agencji Wywiadu w razie zewnętrznego zagrożenia bezpieczeństwa państwa i w czasie wojny.</w:t>
            </w:r>
          </w:p>
          <w:p w14:paraId="21D2420B" w14:textId="57E9CF64" w:rsidR="0043499E" w:rsidRPr="00B37C80" w:rsidRDefault="0048646A" w:rsidP="002F1A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8646A">
              <w:rPr>
                <w:rFonts w:ascii="Times New Roman" w:hAnsi="Times New Roman"/>
                <w:color w:val="000000"/>
                <w:spacing w:val="-2"/>
              </w:rPr>
              <w:t>Ponadto w projekcie zmodyfikowano sposób nakładania zadań w odniesieniu do niektórych podmiotów leczniczych. Przyjęto, że forma zarządzenia lub polecenia właściwego organu będzie stosowana w przypadku nakładania zadań na podmioty lecznicze będące jednostkami organizacyjnie podległymi temu organowi. W pozostałych przypadkach właściwy organ będzie nakładał zadania na podmiot leczniczy decyzją administracyjną.</w:t>
            </w:r>
          </w:p>
        </w:tc>
      </w:tr>
      <w:tr w:rsidR="006A701A" w:rsidRPr="008B4FE6" w14:paraId="2BB70259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B3DC4E3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D71E49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71D550F6" w14:textId="3BD9E562" w:rsidR="006A701A" w:rsidRPr="00B37C80" w:rsidRDefault="001D6A8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1F8FDF30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01F73291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55C535F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49B5231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035B89F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9C99A48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7630B82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536" w:type="dxa"/>
            <w:gridSpan w:val="8"/>
            <w:shd w:val="clear" w:color="auto" w:fill="auto"/>
          </w:tcPr>
          <w:p w14:paraId="4615925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1325D" w:rsidRPr="0091325D" w14:paraId="653DD7FB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4F901A05" w14:textId="56B09029" w:rsidR="00D74B16" w:rsidRPr="0091325D" w:rsidRDefault="0091325D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podmioty lecznicze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6432414" w14:textId="71CE1392" w:rsidR="0091325D" w:rsidRPr="0091325D" w:rsidRDefault="00F3052A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E617C0">
              <w:rPr>
                <w:rFonts w:ascii="Times New Roman" w:hAnsi="Times New Roman"/>
                <w:color w:val="000000"/>
              </w:rPr>
              <w:t xml:space="preserve">k. </w:t>
            </w:r>
            <w:r w:rsidR="001D4DF9">
              <w:rPr>
                <w:rFonts w:ascii="Times New Roman" w:hAnsi="Times New Roman"/>
                <w:color w:val="000000"/>
              </w:rPr>
              <w:t>2</w:t>
            </w:r>
            <w:r w:rsidR="00D74B16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1B057CE2" w14:textId="09D1B80F" w:rsidR="0027498E" w:rsidRDefault="00F3052A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27498E">
              <w:rPr>
                <w:rFonts w:ascii="Times New Roman" w:hAnsi="Times New Roman"/>
                <w:color w:val="000000"/>
              </w:rPr>
              <w:t>ojewódzkie plany przygotowania podmiotów leczniczych na potrzeby obronne państwa</w:t>
            </w:r>
            <w:r w:rsidR="00E617C0">
              <w:rPr>
                <w:rFonts w:ascii="Times New Roman" w:hAnsi="Times New Roman"/>
                <w:color w:val="000000"/>
              </w:rPr>
              <w:t>;</w:t>
            </w:r>
            <w:r w:rsidR="0027498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AC149FB" w14:textId="77777777" w:rsidR="00D74B16" w:rsidRDefault="00E617C0" w:rsidP="00E617C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D74B16">
              <w:rPr>
                <w:rFonts w:ascii="Times New Roman" w:hAnsi="Times New Roman"/>
                <w:color w:val="000000"/>
              </w:rPr>
              <w:t>ejestr podmiotów wykonujących działalność leczniczą</w:t>
            </w:r>
            <w:r w:rsidR="00E40D28">
              <w:rPr>
                <w:rFonts w:ascii="Times New Roman" w:hAnsi="Times New Roman"/>
                <w:color w:val="000000"/>
              </w:rPr>
              <w:t>;</w:t>
            </w:r>
          </w:p>
          <w:p w14:paraId="38CC138B" w14:textId="4D8EE034" w:rsidR="00E40D28" w:rsidRPr="0091325D" w:rsidRDefault="00E40D28" w:rsidP="00E617C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dane GUS</w:t>
            </w:r>
          </w:p>
        </w:tc>
        <w:tc>
          <w:tcPr>
            <w:tcW w:w="3536" w:type="dxa"/>
            <w:gridSpan w:val="8"/>
            <w:shd w:val="clear" w:color="auto" w:fill="auto"/>
          </w:tcPr>
          <w:p w14:paraId="08169424" w14:textId="04B352E8" w:rsidR="001D4DF9" w:rsidRPr="0091325D" w:rsidRDefault="002A02CF" w:rsidP="00713A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="00713AC4">
              <w:rPr>
                <w:rFonts w:ascii="Times New Roman" w:hAnsi="Times New Roman"/>
                <w:color w:val="000000"/>
              </w:rPr>
              <w:t>miany w zakresie sposobu nakładania na podmioty lecznicze</w:t>
            </w:r>
            <w:r w:rsidR="0091325D">
              <w:rPr>
                <w:rFonts w:ascii="Times New Roman" w:hAnsi="Times New Roman"/>
                <w:color w:val="000000"/>
              </w:rPr>
              <w:t xml:space="preserve"> zadań na potrzeby obronne państwa</w:t>
            </w:r>
            <w:r w:rsidR="00713AC4">
              <w:rPr>
                <w:rFonts w:ascii="Times New Roman" w:hAnsi="Times New Roman"/>
                <w:color w:val="000000"/>
              </w:rPr>
              <w:t xml:space="preserve">, terminu sporządzenia planów, </w:t>
            </w:r>
            <w:r w:rsidR="00713AC4">
              <w:rPr>
                <w:rStyle w:val="Teksttreci"/>
                <w:rFonts w:eastAsia="Calibri"/>
              </w:rPr>
              <w:t>przekazywania informacji między poszczególnymi organami i podmiotami leczniczymi</w:t>
            </w:r>
          </w:p>
        </w:tc>
      </w:tr>
      <w:tr w:rsidR="00713AC4" w:rsidRPr="0091325D" w14:paraId="754932C3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7B7C708C" w14:textId="08515BED" w:rsidR="00713AC4" w:rsidRDefault="00713AC4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Agencja Wywiadu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FF6A524" w14:textId="7264C96B" w:rsidR="00713AC4" w:rsidRDefault="00713AC4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642A40B3" w14:textId="76F54D7D" w:rsidR="00713AC4" w:rsidRDefault="004128F6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dana powszechnie znana</w:t>
            </w:r>
          </w:p>
        </w:tc>
        <w:tc>
          <w:tcPr>
            <w:tcW w:w="3536" w:type="dxa"/>
            <w:gridSpan w:val="8"/>
            <w:shd w:val="clear" w:color="auto" w:fill="auto"/>
          </w:tcPr>
          <w:p w14:paraId="7903BD32" w14:textId="6E8053E3" w:rsidR="00713AC4" w:rsidRDefault="002A02CF" w:rsidP="00713A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713AC4">
              <w:rPr>
                <w:rFonts w:ascii="Times New Roman" w:hAnsi="Times New Roman"/>
                <w:color w:val="000000"/>
                <w:spacing w:val="-2"/>
              </w:rPr>
              <w:t>rzedstawianie potrzeb służb mundurowych w zakresie wykorzystania podmiotów leczniczych na potrzeby obronne państwa;</w:t>
            </w:r>
          </w:p>
          <w:p w14:paraId="1F7E2173" w14:textId="77777777" w:rsidR="00713AC4" w:rsidRDefault="00713AC4" w:rsidP="00713A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uzgadnianie planów na potrzeby obronne;</w:t>
            </w:r>
          </w:p>
          <w:p w14:paraId="4400FF26" w14:textId="4C1F21DA" w:rsidR="00713AC4" w:rsidRDefault="00713AC4" w:rsidP="00713A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wyznaczenie przedstawiciela resortowego</w:t>
            </w:r>
          </w:p>
        </w:tc>
      </w:tr>
      <w:tr w:rsidR="00260F33" w:rsidRPr="008B4FE6" w14:paraId="3DE4F966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2AE47186" w14:textId="77777777" w:rsidR="00260F33" w:rsidRDefault="005B0C60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C60">
              <w:rPr>
                <w:rFonts w:ascii="Times New Roman" w:hAnsi="Times New Roman"/>
                <w:color w:val="000000"/>
              </w:rPr>
              <w:lastRenderedPageBreak/>
              <w:t>Minister Obrony Narodowej</w:t>
            </w:r>
          </w:p>
          <w:p w14:paraId="5959EF1C" w14:textId="77777777" w:rsidR="00D74B16" w:rsidRDefault="00D74B16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 właściwy do spraw wewnętrznych</w:t>
            </w:r>
          </w:p>
          <w:p w14:paraId="15AD0C0D" w14:textId="16B424A4" w:rsidR="00D74B16" w:rsidRPr="008B4FE6" w:rsidRDefault="00D74B1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Agencja Bezpieczeństwa Wewnętrznego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AB417EE" w14:textId="79405F7F" w:rsidR="00260F33" w:rsidRPr="00B37C80" w:rsidRDefault="0087229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5A06CAB2" w14:textId="75748220" w:rsidR="00260F33" w:rsidRPr="00B37C80" w:rsidRDefault="004128F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28F6">
              <w:rPr>
                <w:rFonts w:ascii="Times New Roman" w:hAnsi="Times New Roman"/>
                <w:color w:val="000000"/>
                <w:spacing w:val="-2"/>
              </w:rPr>
              <w:t>dan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4128F6">
              <w:rPr>
                <w:rFonts w:ascii="Times New Roman" w:hAnsi="Times New Roman"/>
                <w:color w:val="000000"/>
                <w:spacing w:val="-2"/>
              </w:rPr>
              <w:t xml:space="preserve"> powszechnie znana</w:t>
            </w:r>
          </w:p>
        </w:tc>
        <w:tc>
          <w:tcPr>
            <w:tcW w:w="3536" w:type="dxa"/>
            <w:gridSpan w:val="8"/>
            <w:shd w:val="clear" w:color="auto" w:fill="auto"/>
          </w:tcPr>
          <w:p w14:paraId="519AE235" w14:textId="1B17E576" w:rsidR="00DA505B" w:rsidRPr="00B37C80" w:rsidRDefault="00C06CA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713AC4">
              <w:rPr>
                <w:rFonts w:ascii="Times New Roman" w:hAnsi="Times New Roman"/>
                <w:color w:val="000000"/>
                <w:spacing w:val="-2"/>
              </w:rPr>
              <w:t>miana w zakresie terminu przekazania wymagań i</w:t>
            </w:r>
            <w:r w:rsidR="00D74B16">
              <w:rPr>
                <w:rFonts w:ascii="Times New Roman" w:hAnsi="Times New Roman"/>
                <w:color w:val="000000"/>
                <w:spacing w:val="-2"/>
              </w:rPr>
              <w:t xml:space="preserve"> potrzeb </w:t>
            </w:r>
            <w:r w:rsidR="001D4DF9">
              <w:rPr>
                <w:rFonts w:ascii="Times New Roman" w:hAnsi="Times New Roman"/>
                <w:color w:val="000000"/>
                <w:spacing w:val="-2"/>
              </w:rPr>
              <w:t xml:space="preserve">służb mundurowych </w:t>
            </w:r>
            <w:r w:rsidR="00713AC4">
              <w:rPr>
                <w:rFonts w:ascii="Times New Roman" w:hAnsi="Times New Roman"/>
                <w:color w:val="000000"/>
                <w:spacing w:val="-2"/>
              </w:rPr>
              <w:t>dotyczących</w:t>
            </w:r>
            <w:r w:rsidR="00D74B16">
              <w:rPr>
                <w:rFonts w:ascii="Times New Roman" w:hAnsi="Times New Roman"/>
                <w:color w:val="000000"/>
                <w:spacing w:val="-2"/>
              </w:rPr>
              <w:t xml:space="preserve"> wykorzystania podmiotów leczniczych na potrzeby obronne państwa</w:t>
            </w:r>
          </w:p>
        </w:tc>
      </w:tr>
      <w:tr w:rsidR="00260F33" w:rsidRPr="008B4FE6" w14:paraId="35127FDF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14409859" w14:textId="67A5767B" w:rsidR="00260F33" w:rsidRPr="008B4FE6" w:rsidRDefault="0091325D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1325D">
              <w:rPr>
                <w:rFonts w:ascii="Times New Roman" w:hAnsi="Times New Roman"/>
                <w:color w:val="000000"/>
              </w:rPr>
              <w:t>wojewodowie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D213D17" w14:textId="0FB72B4C" w:rsidR="00260F33" w:rsidRPr="00B37C80" w:rsidRDefault="00D74B16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4F315C05" w14:textId="5C6E81BC" w:rsidR="00260F33" w:rsidRPr="00B37C80" w:rsidRDefault="004128F6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28F6">
              <w:rPr>
                <w:rFonts w:ascii="Times New Roman" w:hAnsi="Times New Roman"/>
                <w:color w:val="000000"/>
                <w:spacing w:val="-2"/>
              </w:rPr>
              <w:t>dan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4128F6">
              <w:rPr>
                <w:rFonts w:ascii="Times New Roman" w:hAnsi="Times New Roman"/>
                <w:color w:val="000000"/>
                <w:spacing w:val="-2"/>
              </w:rPr>
              <w:t xml:space="preserve"> powszechnie znana</w:t>
            </w:r>
          </w:p>
        </w:tc>
        <w:tc>
          <w:tcPr>
            <w:tcW w:w="3536" w:type="dxa"/>
            <w:gridSpan w:val="8"/>
            <w:shd w:val="clear" w:color="auto" w:fill="auto"/>
          </w:tcPr>
          <w:p w14:paraId="33A3FC4A" w14:textId="472EB992" w:rsidR="00260F33" w:rsidRPr="00B37C80" w:rsidRDefault="00C06CA4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z</w:t>
            </w:r>
            <w:r w:rsidR="00713AC4">
              <w:rPr>
                <w:rFonts w:ascii="Times New Roman" w:hAnsi="Times New Roman"/>
              </w:rPr>
              <w:t>miany w zakresie n</w:t>
            </w:r>
            <w:r w:rsidR="001D4DF9" w:rsidRPr="0083097C">
              <w:rPr>
                <w:rFonts w:ascii="Times New Roman" w:hAnsi="Times New Roman"/>
              </w:rPr>
              <w:t>akładani</w:t>
            </w:r>
            <w:r w:rsidR="00713AC4">
              <w:rPr>
                <w:rFonts w:ascii="Times New Roman" w:hAnsi="Times New Roman"/>
              </w:rPr>
              <w:t>a i</w:t>
            </w:r>
            <w:r w:rsidR="001D4DF9">
              <w:rPr>
                <w:rFonts w:ascii="Times New Roman" w:hAnsi="Times New Roman"/>
              </w:rPr>
              <w:t xml:space="preserve"> koordynacj</w:t>
            </w:r>
            <w:r w:rsidR="00713AC4">
              <w:rPr>
                <w:rFonts w:ascii="Times New Roman" w:hAnsi="Times New Roman"/>
              </w:rPr>
              <w:t>i</w:t>
            </w:r>
            <w:r w:rsidR="001D4DF9">
              <w:rPr>
                <w:rFonts w:ascii="Times New Roman" w:hAnsi="Times New Roman"/>
              </w:rPr>
              <w:t xml:space="preserve"> zadań </w:t>
            </w:r>
            <w:r w:rsidR="00E617C0">
              <w:rPr>
                <w:rFonts w:ascii="Times New Roman" w:hAnsi="Times New Roman"/>
              </w:rPr>
              <w:t>realizowanych przez podmioty lecznicze na potrzeby obronne</w:t>
            </w:r>
            <w:r w:rsidR="001D2C4C">
              <w:rPr>
                <w:rFonts w:ascii="Times New Roman" w:hAnsi="Times New Roman"/>
              </w:rPr>
              <w:t xml:space="preserve">, </w:t>
            </w:r>
            <w:r w:rsidR="001D2C4C">
              <w:rPr>
                <w:rStyle w:val="Teksttreci"/>
                <w:rFonts w:eastAsia="Calibri"/>
              </w:rPr>
              <w:t>przekazywania informacji między poszczególnymi organami i podmiotami leczniczymi</w:t>
            </w:r>
          </w:p>
        </w:tc>
      </w:tr>
      <w:tr w:rsidR="00260F33" w:rsidRPr="008B4FE6" w14:paraId="32964259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21C05173" w14:textId="0B6B9077" w:rsidR="00260F33" w:rsidRPr="008B4FE6" w:rsidRDefault="0091325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jednostki</w:t>
            </w:r>
            <w:r w:rsidRPr="0091325D">
              <w:rPr>
                <w:rFonts w:ascii="Times New Roman" w:hAnsi="Times New Roman"/>
                <w:color w:val="000000"/>
              </w:rPr>
              <w:t xml:space="preserve"> samorządu terytorialnego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A016E89" w14:textId="6691E7B5" w:rsidR="00260F33" w:rsidRPr="00B37C80" w:rsidRDefault="00C06CA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E617C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3071D1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E617C0">
              <w:rPr>
                <w:rFonts w:ascii="Times New Roman" w:hAnsi="Times New Roman"/>
                <w:color w:val="000000"/>
                <w:spacing w:val="-2"/>
              </w:rPr>
              <w:t xml:space="preserve"> 2800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53FA5BBB" w14:textId="06730A83" w:rsidR="00260F33" w:rsidRPr="00B37C80" w:rsidRDefault="00C06CA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E40D28">
              <w:rPr>
                <w:rFonts w:ascii="Times New Roman" w:hAnsi="Times New Roman"/>
                <w:color w:val="000000"/>
                <w:spacing w:val="-2"/>
              </w:rPr>
              <w:t>ane GUS</w:t>
            </w:r>
          </w:p>
        </w:tc>
        <w:tc>
          <w:tcPr>
            <w:tcW w:w="3536" w:type="dxa"/>
            <w:gridSpan w:val="8"/>
            <w:shd w:val="clear" w:color="auto" w:fill="auto"/>
          </w:tcPr>
          <w:p w14:paraId="469DE63B" w14:textId="4720F92B" w:rsidR="00DA505B" w:rsidRPr="00B37C80" w:rsidRDefault="00C06CA4" w:rsidP="00DA50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="00713AC4">
              <w:rPr>
                <w:rFonts w:ascii="Times New Roman" w:hAnsi="Times New Roman"/>
                <w:color w:val="000000"/>
              </w:rPr>
              <w:t xml:space="preserve">miany w zakresie sposobu nakładania na podmioty lecznicze zadań na potrzeby obronne państwa, terminu sporządzenia planów, </w:t>
            </w:r>
            <w:r w:rsidR="00713AC4">
              <w:rPr>
                <w:rStyle w:val="Teksttreci"/>
                <w:rFonts w:eastAsia="Calibri"/>
              </w:rPr>
              <w:t>przekazywania informacji między poszczególnymi organami i podmiotami leczniczymi</w:t>
            </w:r>
          </w:p>
        </w:tc>
      </w:tr>
      <w:tr w:rsidR="00260F33" w:rsidRPr="008B4FE6" w14:paraId="68E0A7F9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497C0CCD" w14:textId="5703C781" w:rsidR="00E617C0" w:rsidRPr="008B4FE6" w:rsidRDefault="00F3052A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="00E617C0">
              <w:rPr>
                <w:rFonts w:ascii="Times New Roman" w:hAnsi="Times New Roman"/>
                <w:color w:val="000000"/>
              </w:rPr>
              <w:t xml:space="preserve">inister </w:t>
            </w:r>
            <w:r w:rsidR="00135648">
              <w:rPr>
                <w:rFonts w:ascii="Times New Roman" w:hAnsi="Times New Roman"/>
                <w:color w:val="000000"/>
              </w:rPr>
              <w:t>właściwy do spraw zdrowia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703DE5A" w14:textId="7C69B775" w:rsidR="00260F33" w:rsidRPr="00B37C80" w:rsidRDefault="007841DF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2A760048" w14:textId="22128385" w:rsidR="00260F33" w:rsidRPr="00B37C80" w:rsidRDefault="004128F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28F6">
              <w:rPr>
                <w:rFonts w:ascii="Times New Roman" w:hAnsi="Times New Roman"/>
                <w:color w:val="000000"/>
                <w:spacing w:val="-2"/>
              </w:rPr>
              <w:t>dana powszechnie znana</w:t>
            </w:r>
          </w:p>
        </w:tc>
        <w:tc>
          <w:tcPr>
            <w:tcW w:w="3536" w:type="dxa"/>
            <w:gridSpan w:val="8"/>
            <w:shd w:val="clear" w:color="auto" w:fill="auto"/>
          </w:tcPr>
          <w:p w14:paraId="0BF59EFB" w14:textId="50C2A93E" w:rsidR="00260F33" w:rsidRPr="00B37C80" w:rsidRDefault="008F4BD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="00713AC4">
              <w:rPr>
                <w:rFonts w:ascii="Times New Roman" w:hAnsi="Times New Roman"/>
                <w:color w:val="000000"/>
              </w:rPr>
              <w:t>miany w zakresie sposobu nakładania na podmioty lecznicze zadań na potrzeby obronne państwa, terminu sporządzenia planów</w:t>
            </w:r>
          </w:p>
        </w:tc>
      </w:tr>
      <w:tr w:rsidR="006A701A" w:rsidRPr="008B4FE6" w14:paraId="3A3CEB57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418107A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60F812FD" w14:textId="77777777" w:rsidTr="00627B9A">
        <w:trPr>
          <w:gridAfter w:val="1"/>
          <w:wAfter w:w="10" w:type="dxa"/>
          <w:trHeight w:val="2392"/>
        </w:trPr>
        <w:tc>
          <w:tcPr>
            <w:tcW w:w="10937" w:type="dxa"/>
            <w:gridSpan w:val="28"/>
            <w:shd w:val="clear" w:color="auto" w:fill="FFFFFF"/>
          </w:tcPr>
          <w:p w14:paraId="044D3884" w14:textId="77777777" w:rsidR="008A7F59" w:rsidRDefault="008A7F59" w:rsidP="0000541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nie podlegał pre-konsultacjom. </w:t>
            </w:r>
          </w:p>
          <w:p w14:paraId="0231CF73" w14:textId="07D3B424" w:rsidR="00E40D28" w:rsidRDefault="00E40D28" w:rsidP="0000541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</w:t>
            </w:r>
            <w:r w:rsidR="003B749F">
              <w:rPr>
                <w:rFonts w:ascii="Times New Roman" w:hAnsi="Times New Roman"/>
                <w:spacing w:val="-2"/>
              </w:rPr>
              <w:t>w ramach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3E0767">
              <w:rPr>
                <w:rFonts w:ascii="Times New Roman" w:hAnsi="Times New Roman"/>
                <w:spacing w:val="-2"/>
              </w:rPr>
              <w:t xml:space="preserve">konsultacji publicznych i </w:t>
            </w:r>
            <w:r>
              <w:rPr>
                <w:rFonts w:ascii="Times New Roman" w:hAnsi="Times New Roman"/>
                <w:spacing w:val="-2"/>
              </w:rPr>
              <w:t xml:space="preserve">opiniowania </w:t>
            </w:r>
            <w:r w:rsidR="003B749F">
              <w:rPr>
                <w:rFonts w:ascii="Times New Roman" w:hAnsi="Times New Roman"/>
                <w:spacing w:val="-2"/>
              </w:rPr>
              <w:t xml:space="preserve">(z </w:t>
            </w:r>
            <w:r w:rsidR="009239F9">
              <w:rPr>
                <w:rFonts w:ascii="Times New Roman" w:hAnsi="Times New Roman"/>
                <w:spacing w:val="-2"/>
              </w:rPr>
              <w:t>21</w:t>
            </w:r>
            <w:r w:rsidR="003B749F">
              <w:rPr>
                <w:rFonts w:ascii="Times New Roman" w:hAnsi="Times New Roman"/>
                <w:spacing w:val="-2"/>
              </w:rPr>
              <w:t>-dniowym terminem zgłaszania uwag) otrzym</w:t>
            </w:r>
            <w:r w:rsidR="0010005C">
              <w:rPr>
                <w:rFonts w:ascii="Times New Roman" w:hAnsi="Times New Roman"/>
                <w:spacing w:val="-2"/>
              </w:rPr>
              <w:t>a</w:t>
            </w:r>
            <w:r w:rsidR="00A3419E">
              <w:rPr>
                <w:rFonts w:ascii="Times New Roman" w:hAnsi="Times New Roman"/>
                <w:spacing w:val="-2"/>
              </w:rPr>
              <w:t>ły</w:t>
            </w:r>
            <w:r>
              <w:rPr>
                <w:rFonts w:ascii="Times New Roman" w:hAnsi="Times New Roman"/>
                <w:spacing w:val="-2"/>
              </w:rPr>
              <w:t xml:space="preserve">: </w:t>
            </w:r>
          </w:p>
          <w:p w14:paraId="4BF02E77" w14:textId="342368E1" w:rsidR="00E40D28" w:rsidRDefault="00E40D28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Komisj</w:t>
            </w:r>
            <w:r w:rsidR="003B749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Wspóln</w:t>
            </w:r>
            <w:r w:rsidR="003B749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Rządu i Samorządu Terytorialnego</w:t>
            </w:r>
            <w:r w:rsidR="001000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8337435" w14:textId="4D7B45DF" w:rsidR="00E40D28" w:rsidRPr="0010005C" w:rsidRDefault="003B749F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E40D28" w:rsidRPr="0010005C">
              <w:rPr>
                <w:rFonts w:ascii="Times New Roman" w:hAnsi="Times New Roman" w:cs="Times New Roman"/>
                <w:sz w:val="22"/>
                <w:szCs w:val="22"/>
              </w:rPr>
              <w:t>ojewod</w:t>
            </w: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owie</w:t>
            </w:r>
            <w:r w:rsidR="0010005C" w:rsidRPr="001000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82E2E22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Naczelna Rada Lekarska;</w:t>
            </w:r>
          </w:p>
          <w:p w14:paraId="7EACBFDD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Naczelna Rada Pielęgniarek i Położnych;</w:t>
            </w:r>
          </w:p>
          <w:p w14:paraId="4449889B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Naczelna Rada Aptekarska;</w:t>
            </w:r>
          </w:p>
          <w:p w14:paraId="44AC0216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Ogólnopolski Związek Zawodowy Lekarzy;</w:t>
            </w:r>
          </w:p>
          <w:p w14:paraId="15D8DD36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Porozumienie Lekarzy Medycyny Ratunkowej;</w:t>
            </w:r>
          </w:p>
          <w:p w14:paraId="3BAB2494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Ogólnopolski Związek Zawodowy Pielęgniarek i Położnych;</w:t>
            </w:r>
          </w:p>
          <w:p w14:paraId="37680BAA" w14:textId="5ACE2486" w:rsidR="0010005C" w:rsidRPr="0010005C" w:rsidRDefault="00D1747F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D1747F">
              <w:rPr>
                <w:rFonts w:ascii="Times New Roman" w:hAnsi="Times New Roman" w:cs="Times New Roman"/>
                <w:sz w:val="22"/>
                <w:szCs w:val="22"/>
              </w:rPr>
              <w:t>Federacja Związków Zawodowych Pracowników Ochrony Zdrowia i Pomocy Społecznej</w:t>
            </w:r>
            <w:r w:rsidR="0010005C" w:rsidRPr="001000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D944CAE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Ogólnopolskie Porozumienie Związków Zawodowych;</w:t>
            </w:r>
          </w:p>
          <w:p w14:paraId="2D4E7379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NSZZ „Solidarność”;</w:t>
            </w:r>
          </w:p>
          <w:p w14:paraId="35B0AEA4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NSZZ „Solidarność 80”;</w:t>
            </w:r>
          </w:p>
          <w:p w14:paraId="5628A092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Ogólnopolski Związek Zawodowy Ratowników Medycznych;</w:t>
            </w:r>
          </w:p>
          <w:p w14:paraId="6FA4D674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Forum Związków Zawodowych;</w:t>
            </w:r>
          </w:p>
          <w:p w14:paraId="21C4230B" w14:textId="77777777" w:rsid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Pracodawcy Rzeczypospolitej Polskiej;</w:t>
            </w:r>
          </w:p>
          <w:p w14:paraId="713C3844" w14:textId="12C1E99A" w:rsidR="004128F6" w:rsidRPr="0010005C" w:rsidRDefault="004128F6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Pracodawcy Medycyny Prywatnej;</w:t>
            </w:r>
          </w:p>
          <w:p w14:paraId="7C811D0E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Konfederacja “Lewiatan”;</w:t>
            </w:r>
          </w:p>
          <w:p w14:paraId="0044ADE8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Związek Pracodawców Business Centre Club;</w:t>
            </w:r>
          </w:p>
          <w:p w14:paraId="65D04EA8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Związek Przedsiębiorców i Pracodawców;</w:t>
            </w:r>
          </w:p>
          <w:p w14:paraId="036677C6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Federacja Przedsiębiorców Polskich;</w:t>
            </w:r>
          </w:p>
          <w:p w14:paraId="0D0DA8A5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Związek Powiatów Polskich;</w:t>
            </w:r>
          </w:p>
          <w:p w14:paraId="600B80E1" w14:textId="4DE9DB35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Konwent Marszałków Województw</w:t>
            </w:r>
            <w:r w:rsidR="00D1747F">
              <w:rPr>
                <w:rFonts w:ascii="Times New Roman" w:hAnsi="Times New Roman" w:cs="Times New Roman"/>
                <w:sz w:val="22"/>
                <w:szCs w:val="22"/>
              </w:rPr>
              <w:t xml:space="preserve"> RP</w:t>
            </w: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45C27C2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Federacja Związków Pracodawców Ochrony Zdrowia „Porozumienie Zielonogórskie”;</w:t>
            </w:r>
          </w:p>
          <w:p w14:paraId="4E6E0628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Porozumienie Pracodawców Ochrony Zdrowia;</w:t>
            </w:r>
          </w:p>
          <w:p w14:paraId="6DEF0DB6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Związek Pracodawców Ratownictwa Medycznego SP ZOZ;</w:t>
            </w:r>
          </w:p>
          <w:p w14:paraId="06EDEF83" w14:textId="77777777" w:rsid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Związek Rzemiosła Polskiego;</w:t>
            </w:r>
          </w:p>
          <w:p w14:paraId="38729D67" w14:textId="14FDF24B" w:rsidR="0072219A" w:rsidRPr="0010005C" w:rsidRDefault="0072219A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Polskie Towarzystwo Prawa Medycznego;</w:t>
            </w:r>
          </w:p>
          <w:p w14:paraId="710A39BF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Rada Działalności Pożytku Publicznego;</w:t>
            </w:r>
          </w:p>
          <w:p w14:paraId="30564754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Stowarzyszenie Menedżerów Opieki Zdrowotnej;</w:t>
            </w:r>
          </w:p>
          <w:p w14:paraId="78FB2D91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Prokuratoria Generalna Rzeczypospolitej Polskiej;</w:t>
            </w:r>
          </w:p>
          <w:p w14:paraId="570FFB86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Prezes Urzędu Ochrony Danych Osobowych;</w:t>
            </w:r>
          </w:p>
          <w:p w14:paraId="1B313A98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Prezes Urzędu Ochrony Konkurencji i Konsumentów;</w:t>
            </w:r>
          </w:p>
          <w:p w14:paraId="4AA196CF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Rada Dialogu Społecznego.</w:t>
            </w:r>
          </w:p>
          <w:p w14:paraId="1E42863C" w14:textId="2F467989" w:rsidR="003F2FA8" w:rsidRPr="00B6117D" w:rsidRDefault="00D1747F" w:rsidP="003F2FA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S</w:t>
            </w:r>
            <w:r w:rsidR="003F2FA8" w:rsidRPr="003F2FA8">
              <w:rPr>
                <w:rFonts w:ascii="Times New Roman" w:hAnsi="Times New Roman"/>
                <w:spacing w:val="-2"/>
              </w:rPr>
              <w:t xml:space="preserve">krócenie czasu trwania konsultacji </w:t>
            </w:r>
            <w:r w:rsidR="003F2FA8">
              <w:rPr>
                <w:rFonts w:ascii="Times New Roman" w:hAnsi="Times New Roman"/>
                <w:spacing w:val="-2"/>
              </w:rPr>
              <w:t xml:space="preserve">publicznych i opiniowania </w:t>
            </w:r>
            <w:r>
              <w:rPr>
                <w:rFonts w:ascii="Times New Roman" w:hAnsi="Times New Roman"/>
                <w:spacing w:val="-2"/>
              </w:rPr>
              <w:t xml:space="preserve">wynika z </w:t>
            </w:r>
            <w:r w:rsidR="003F2FA8" w:rsidRPr="003F2FA8">
              <w:rPr>
                <w:rFonts w:ascii="Times New Roman" w:hAnsi="Times New Roman"/>
                <w:spacing w:val="-2"/>
              </w:rPr>
              <w:t>potrzeb</w:t>
            </w:r>
            <w:r>
              <w:rPr>
                <w:rFonts w:ascii="Times New Roman" w:hAnsi="Times New Roman"/>
                <w:spacing w:val="-2"/>
              </w:rPr>
              <w:t>y</w:t>
            </w:r>
            <w:r w:rsidR="003F2FA8" w:rsidRPr="003F2FA8">
              <w:rPr>
                <w:rFonts w:ascii="Times New Roman" w:hAnsi="Times New Roman"/>
                <w:spacing w:val="-2"/>
              </w:rPr>
              <w:t xml:space="preserve"> </w:t>
            </w:r>
            <w:r w:rsidR="009F616B">
              <w:rPr>
                <w:rFonts w:ascii="Times New Roman" w:hAnsi="Times New Roman"/>
                <w:spacing w:val="-2"/>
              </w:rPr>
              <w:t xml:space="preserve">pilnej zmiany obowiązującego </w:t>
            </w:r>
            <w:r w:rsidR="003F2FA8" w:rsidRPr="003F2FA8">
              <w:rPr>
                <w:rFonts w:ascii="Times New Roman" w:hAnsi="Times New Roman"/>
                <w:spacing w:val="-2"/>
              </w:rPr>
              <w:t xml:space="preserve"> rozporządzenia</w:t>
            </w:r>
            <w:r w:rsidR="008A7F59">
              <w:rPr>
                <w:rFonts w:ascii="Times New Roman" w:hAnsi="Times New Roman"/>
                <w:spacing w:val="-2"/>
              </w:rPr>
              <w:t>,</w:t>
            </w:r>
            <w:r w:rsidR="00E71B52">
              <w:rPr>
                <w:rFonts w:ascii="Times New Roman" w:hAnsi="Times New Roman"/>
                <w:spacing w:val="-2"/>
              </w:rPr>
              <w:t xml:space="preserve"> w celu zapewnienia </w:t>
            </w:r>
            <w:r w:rsidR="000D7EF8">
              <w:rPr>
                <w:rFonts w:ascii="Times New Roman" w:hAnsi="Times New Roman"/>
                <w:spacing w:val="-2"/>
              </w:rPr>
              <w:t>niezwłocznej realizacji</w:t>
            </w:r>
            <w:r w:rsidR="00E71B52">
              <w:rPr>
                <w:rFonts w:ascii="Times New Roman" w:hAnsi="Times New Roman"/>
                <w:spacing w:val="-2"/>
              </w:rPr>
              <w:t xml:space="preserve"> kolejnych działań po zakończeniu </w:t>
            </w:r>
            <w:r w:rsidR="000D7EF8">
              <w:rPr>
                <w:rFonts w:ascii="Times New Roman" w:hAnsi="Times New Roman"/>
                <w:spacing w:val="-2"/>
              </w:rPr>
              <w:t>trwającego</w:t>
            </w:r>
            <w:r w:rsidR="00E71B52">
              <w:rPr>
                <w:rFonts w:ascii="Times New Roman" w:hAnsi="Times New Roman"/>
                <w:spacing w:val="-2"/>
              </w:rPr>
              <w:t xml:space="preserve"> obecnie procesu przygotowania do nakładania przez właściwe organy zadań wykonywanych przez podmioty lecznicze na potrzeby obronne państwa</w:t>
            </w:r>
            <w:r w:rsidR="009F616B">
              <w:rPr>
                <w:rFonts w:ascii="Times New Roman" w:hAnsi="Times New Roman"/>
                <w:spacing w:val="-2"/>
              </w:rPr>
              <w:t>.</w:t>
            </w:r>
          </w:p>
          <w:p w14:paraId="08E7D010" w14:textId="1099AB6D" w:rsidR="006A701A" w:rsidRDefault="003B749F" w:rsidP="0000541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B749F">
              <w:rPr>
                <w:rFonts w:ascii="Times New Roman" w:hAnsi="Times New Roman"/>
                <w:spacing w:val="-2"/>
              </w:rPr>
              <w:t xml:space="preserve">Projekt </w:t>
            </w:r>
            <w:r w:rsidR="002F6381">
              <w:rPr>
                <w:rFonts w:ascii="Times New Roman" w:hAnsi="Times New Roman"/>
                <w:spacing w:val="-2"/>
              </w:rPr>
              <w:t>zosta</w:t>
            </w:r>
            <w:r w:rsidR="00A3419E">
              <w:rPr>
                <w:rFonts w:ascii="Times New Roman" w:hAnsi="Times New Roman"/>
                <w:spacing w:val="-2"/>
              </w:rPr>
              <w:t>ł</w:t>
            </w:r>
            <w:r w:rsidRPr="003B749F">
              <w:rPr>
                <w:rFonts w:ascii="Times New Roman" w:hAnsi="Times New Roman"/>
                <w:spacing w:val="-2"/>
              </w:rPr>
              <w:t xml:space="preserve"> udostępni</w:t>
            </w:r>
            <w:r w:rsidR="00432371"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-2"/>
              </w:rPr>
              <w:t>ny</w:t>
            </w:r>
            <w:r w:rsidRPr="003B749F">
              <w:rPr>
                <w:rFonts w:ascii="Times New Roman" w:hAnsi="Times New Roman"/>
                <w:spacing w:val="-2"/>
              </w:rPr>
              <w:t xml:space="preserve"> na stronie podmiotowej Rządowego Centrum Legislacji w serwisie „Rządowy Proces Legislacyjny” zgodnie z art. 5 ustawy z dnia 7 lipca 2005 r. o działalności lobbingowej w procesie stanowienia prawa (Dz.</w:t>
            </w:r>
            <w:r w:rsidR="00CD56D0">
              <w:rPr>
                <w:rFonts w:ascii="Times New Roman" w:hAnsi="Times New Roman"/>
                <w:spacing w:val="-2"/>
              </w:rPr>
              <w:t> </w:t>
            </w:r>
            <w:r w:rsidRPr="003B749F">
              <w:rPr>
                <w:rFonts w:ascii="Times New Roman" w:hAnsi="Times New Roman"/>
                <w:spacing w:val="-2"/>
              </w:rPr>
              <w:t>U. z 2017 r. poz. 248) oraz uchwałą nr 190 Rady Ministrów z dnia 29 października 2013 r. – Regulamin pracy Rady Ministrów (M. P. z 2022 r. poz. 348).</w:t>
            </w:r>
          </w:p>
          <w:p w14:paraId="4B5D9A5F" w14:textId="0CB1B09E" w:rsidR="00F5241C" w:rsidRPr="00B37C80" w:rsidRDefault="00F5241C" w:rsidP="0000541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5241C">
              <w:rPr>
                <w:rFonts w:ascii="Times New Roman" w:hAnsi="Times New Roman"/>
                <w:color w:val="000000"/>
                <w:spacing w:val="-2"/>
              </w:rPr>
              <w:t>Raport z konsultacji publicznych i opiniowania zostanie załączony do niniejszej Oceny po ich zakończeniu.</w:t>
            </w:r>
          </w:p>
        </w:tc>
      </w:tr>
      <w:tr w:rsidR="006A701A" w:rsidRPr="008B4FE6" w14:paraId="3EF24A03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27FD6401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7902E51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700E3226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BA6CC92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3262311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14:paraId="7F1C6EE9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D7D7B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7B065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AFB57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D1648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0A882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71521D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C03CB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9E67CB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4A4B6DD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0E17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496535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6082AE3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F5241C" w:rsidRPr="008B4FE6" w14:paraId="66A046F4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C02051C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8B077E" w14:textId="59124A1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AB6496" w14:textId="4D25A44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3E930E" w14:textId="1BA1C56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9C3B48" w14:textId="700CD1E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9AFFAA" w14:textId="2D54FFA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224EF3AD" w14:textId="50AA01B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E7024C" w14:textId="2E9517E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E4FFE44" w14:textId="7D57546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1DDA5CAF" w14:textId="552B075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226137" w14:textId="67611A2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AF86B4D" w14:textId="38E61E9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392729" w14:textId="52CEFB5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72A3E4A3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DCEF09C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F14EB6" w14:textId="10E44B0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5853E" w14:textId="381B57B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B56F5F" w14:textId="281EE30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7E4CCD" w14:textId="36DDF09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5544A5" w14:textId="30DFCFA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4371E33" w14:textId="250FE6CD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8E3D1A" w14:textId="28C2D65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8CAFF96" w14:textId="1A4EEBA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7EBC01F8" w14:textId="6EC671F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A47731" w14:textId="1336469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797D3C15" w14:textId="6F308EB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76F50D" w14:textId="698D456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4148EBE1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4873728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BA96A" w14:textId="211EC50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7EFD9B" w14:textId="0C01A66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D402B1" w14:textId="43F8388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7822E8" w14:textId="7B6306E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DFF99F" w14:textId="152F1A4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5780C5A" w14:textId="6E1617D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97E8606" w14:textId="55A627F1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5E89043" w14:textId="60B2807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5F32C63" w14:textId="4E101D1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FAA7D5" w14:textId="243E7CE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4705765D" w14:textId="34DF4EE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9A9B69" w14:textId="6BAC192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0132370A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58DDD53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7070AC" w14:textId="3479589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9F672D" w14:textId="3658C45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460A61" w14:textId="249D09E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090DB1" w14:textId="210C9B0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5F3311" w14:textId="4B100E5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736DF15" w14:textId="609D9D5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F18DC2E" w14:textId="62571BF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7C3A95A" w14:textId="3AF639A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844B6F8" w14:textId="5B3943C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BF054" w14:textId="0C49607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63AFB51C" w14:textId="75E3DB7F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6C3D0E8" w14:textId="444D780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576B8E8C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E763D8A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23DF35" w14:textId="2E48516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36ADE1" w14:textId="0670DCB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B93801" w14:textId="3791B69D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A638BC" w14:textId="7BA4C7A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DB4AE1" w14:textId="4203768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56D4779F" w14:textId="19AA3E1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FDFF88" w14:textId="42D7F31F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E40C60B" w14:textId="130F9EC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55FA7254" w14:textId="3EEA71F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00F4A9" w14:textId="760571F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3B69957" w14:textId="41688B9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F255CF1" w14:textId="6B02B1C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36C7296C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4487A95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938B47" w14:textId="2768A1C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532B3C" w14:textId="32CFA77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AE9429" w14:textId="6C177AC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76A9F0" w14:textId="7B8BC5D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6202C6" w14:textId="19E5E43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411154AD" w14:textId="331DD61F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EA364E" w14:textId="7196CEC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43236C9" w14:textId="594A241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556C9ECD" w14:textId="432261C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14F9E3" w14:textId="49F2034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16C34405" w14:textId="62BF6AB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154364" w14:textId="616B2E8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07D6E4DA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18CE2C3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E4141A" w14:textId="74125D2D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E40B4E" w14:textId="6358D51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926B5A" w14:textId="5BCD102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2D487E" w14:textId="3C313B8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42D9BA" w14:textId="2371ECE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1EA760C8" w14:textId="1AAC393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389294" w14:textId="4188161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35BFAE8" w14:textId="0C572EE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4AB5402A" w14:textId="190CE0DD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6B79B4" w14:textId="64754A1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428BE31" w14:textId="646E6A1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A152270" w14:textId="67E5E2D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61A8ADF5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A164195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DEC86C" w14:textId="7F8D6F0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BBA229" w14:textId="61F421D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48F14F" w14:textId="64F1CAD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5E4B8E" w14:textId="47C62221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85309E" w14:textId="649A0D3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11A719C8" w14:textId="5C1B66D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94D536" w14:textId="1CC544C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2C4645D" w14:textId="07AEC4F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34B2545" w14:textId="1E1B372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E1879B" w14:textId="02A8E34D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B1C2059" w14:textId="7AE8CC3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11C468" w14:textId="793B2E9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7E5FDF70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F268A97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9F7CA1" w14:textId="6FEA082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7CE1B1" w14:textId="6DC3BF7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EAF56D" w14:textId="2AFF5AB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D6444B" w14:textId="171835A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06C816" w14:textId="04FAEDA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2436E1D7" w14:textId="224535F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82B385" w14:textId="56EB815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92DDAEA" w14:textId="56C5D21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6F344EE5" w14:textId="151FCE3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C3AC30" w14:textId="2424AD4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21B1972A" w14:textId="4FF0693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500E50C" w14:textId="6E7809D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1E6920F3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F0BC2F9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43AAE4" w14:textId="0048D16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FFBDE6" w14:textId="09957AE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250EEC" w14:textId="2147282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BA62EE" w14:textId="16CE8C6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720D38" w14:textId="297ACE6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5071DF21" w14:textId="5434729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B89E143" w14:textId="23CEEA8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3938CE0" w14:textId="7E19072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E90366E" w14:textId="00365E1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84F79F" w14:textId="2E177DD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11C6A8D" w14:textId="55009AF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A306A42" w14:textId="0E1E37A1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6B49D8BD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221BBE1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318A05" w14:textId="0496770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88AF25" w14:textId="4698796F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B3E34E" w14:textId="41DCDAB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23D80A" w14:textId="0CED0B4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23D405" w14:textId="674CC62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67899C3B" w14:textId="7B1BE7B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3B6A2A" w14:textId="540764A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36481DB" w14:textId="213464B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71D69C07" w14:textId="40C51B0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2CA0EB" w14:textId="564483A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8263243" w14:textId="13462D4F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C62F47B" w14:textId="3848C9B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24CAE7EA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B0CC47F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DAFD1B" w14:textId="1B5FE3E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2C946F" w14:textId="627773C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470C76" w14:textId="50BFFAF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B5F62B" w14:textId="7CD5B38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B19E4B" w14:textId="075B326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5C1298CF" w14:textId="789606F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7D16E3" w14:textId="3AAC4171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9E3EC90" w14:textId="7208C2E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67F731F1" w14:textId="64A9F67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43DE65" w14:textId="1D7BFEA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73B7751F" w14:textId="0644E3E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151B73" w14:textId="5B6F747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6A701A" w:rsidRPr="008B4FE6" w14:paraId="600D233C" w14:textId="77777777" w:rsidTr="00CD56D0">
        <w:trPr>
          <w:gridAfter w:val="1"/>
          <w:wAfter w:w="10" w:type="dxa"/>
          <w:trHeight w:val="348"/>
        </w:trPr>
        <w:tc>
          <w:tcPr>
            <w:tcW w:w="2298" w:type="dxa"/>
            <w:gridSpan w:val="2"/>
            <w:shd w:val="clear" w:color="auto" w:fill="FFFFFF"/>
          </w:tcPr>
          <w:p w14:paraId="172FCD62" w14:textId="77777777" w:rsidR="006A701A" w:rsidRPr="00C53F26" w:rsidRDefault="006A701A" w:rsidP="00E525B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39" w:type="dxa"/>
            <w:gridSpan w:val="26"/>
            <w:shd w:val="clear" w:color="auto" w:fill="FFFFFF"/>
          </w:tcPr>
          <w:p w14:paraId="225989EE" w14:textId="43D2D33D" w:rsidR="001700F7" w:rsidRPr="00B37C80" w:rsidRDefault="003071D1" w:rsidP="00E525B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E24BD7" w:rsidRPr="008B4FE6" w14:paraId="5886D891" w14:textId="77777777" w:rsidTr="003071D1">
        <w:trPr>
          <w:gridAfter w:val="1"/>
          <w:wAfter w:w="10" w:type="dxa"/>
          <w:trHeight w:val="1077"/>
        </w:trPr>
        <w:tc>
          <w:tcPr>
            <w:tcW w:w="2298" w:type="dxa"/>
            <w:gridSpan w:val="2"/>
            <w:shd w:val="clear" w:color="auto" w:fill="FFFFFF"/>
          </w:tcPr>
          <w:p w14:paraId="730DA257" w14:textId="77777777" w:rsidR="00E24BD7" w:rsidRPr="00C53F26" w:rsidRDefault="001B3460" w:rsidP="00E525B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39" w:type="dxa"/>
            <w:gridSpan w:val="26"/>
            <w:shd w:val="clear" w:color="auto" w:fill="FFFFFF"/>
          </w:tcPr>
          <w:p w14:paraId="51B2EEFA" w14:textId="1B449D65" w:rsidR="007E5D07" w:rsidRPr="00C53F26" w:rsidRDefault="00492E8E" w:rsidP="00492E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2E8E">
              <w:rPr>
                <w:rFonts w:ascii="Times New Roman" w:hAnsi="Times New Roman"/>
                <w:color w:val="000000"/>
                <w:sz w:val="21"/>
                <w:szCs w:val="21"/>
              </w:rPr>
              <w:t>Projekt nie generuje dodatkowych obciążeń finansowych dla sektora finansów publicznych innych niż określone na podstawie obowiązujących przepisów regulujących przedmiotowy obszar.</w:t>
            </w:r>
          </w:p>
        </w:tc>
      </w:tr>
      <w:tr w:rsidR="006A701A" w:rsidRPr="008B4FE6" w14:paraId="5125286F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482F1428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2138ED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198D055D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24964E09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FFFFFF"/>
          </w:tcPr>
          <w:p w14:paraId="535C721A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69" w:type="dxa"/>
            <w:gridSpan w:val="2"/>
            <w:shd w:val="clear" w:color="auto" w:fill="FFFFFF"/>
          </w:tcPr>
          <w:p w14:paraId="1C9223A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D6F10E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E7D665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111892D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C5499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9A62F9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77D14DD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336063E4" w14:textId="77777777" w:rsidTr="00DA505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53C6A64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9CA3DDD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EB448B1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61" w:type="dxa"/>
            <w:gridSpan w:val="5"/>
            <w:shd w:val="clear" w:color="auto" w:fill="FFFFFF"/>
          </w:tcPr>
          <w:p w14:paraId="35555604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69" w:type="dxa"/>
            <w:gridSpan w:val="2"/>
            <w:shd w:val="clear" w:color="auto" w:fill="FFFFFF"/>
          </w:tcPr>
          <w:p w14:paraId="25D1954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4584C4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736CA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391C1E4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6C375E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38DB63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E9348E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6D72B80" w14:textId="77777777" w:rsidTr="00DA505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3E4EE7C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shd w:val="clear" w:color="auto" w:fill="FFFFFF"/>
          </w:tcPr>
          <w:p w14:paraId="509DB78E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69" w:type="dxa"/>
            <w:gridSpan w:val="2"/>
            <w:shd w:val="clear" w:color="auto" w:fill="FFFFFF"/>
          </w:tcPr>
          <w:p w14:paraId="4D97986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BBD9A4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3D3815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241686C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F3D70C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31BB4F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8FA568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D56D0" w:rsidRPr="008B4FE6" w14:paraId="6045F449" w14:textId="77777777" w:rsidTr="00922382">
        <w:trPr>
          <w:gridAfter w:val="1"/>
          <w:wAfter w:w="10" w:type="dxa"/>
          <w:trHeight w:val="493"/>
        </w:trPr>
        <w:tc>
          <w:tcPr>
            <w:tcW w:w="1596" w:type="dxa"/>
            <w:vMerge/>
            <w:shd w:val="clear" w:color="auto" w:fill="FFFFFF"/>
          </w:tcPr>
          <w:p w14:paraId="17ACA3E5" w14:textId="77777777" w:rsidR="00CD56D0" w:rsidRPr="00301959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shd w:val="clear" w:color="auto" w:fill="FFFFFF"/>
          </w:tcPr>
          <w:p w14:paraId="55184C3A" w14:textId="77777777" w:rsidR="00CD56D0" w:rsidRPr="00301959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69" w:type="dxa"/>
            <w:gridSpan w:val="2"/>
            <w:shd w:val="clear" w:color="auto" w:fill="FFFFFF"/>
          </w:tcPr>
          <w:p w14:paraId="20312437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8470EFA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9163AC0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64D8BED9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A1E88A2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6CAE15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45F1F70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3134" w:rsidRPr="008B4FE6" w14:paraId="44D94255" w14:textId="77777777" w:rsidTr="00DA505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AA842A" w14:textId="77777777" w:rsidR="008A3134" w:rsidRPr="00301959" w:rsidRDefault="008A3134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61" w:type="dxa"/>
            <w:gridSpan w:val="5"/>
            <w:shd w:val="clear" w:color="auto" w:fill="FFFFFF"/>
          </w:tcPr>
          <w:p w14:paraId="739D0B9B" w14:textId="77777777" w:rsidR="008A3134" w:rsidRPr="00301959" w:rsidRDefault="008A3134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80" w:type="dxa"/>
            <w:gridSpan w:val="22"/>
            <w:vMerge w:val="restart"/>
            <w:shd w:val="clear" w:color="auto" w:fill="FFFFFF"/>
          </w:tcPr>
          <w:p w14:paraId="6AD33D08" w14:textId="3B5BD687" w:rsidR="008A3134" w:rsidRPr="00B37C80" w:rsidRDefault="00627B9A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</w:t>
            </w:r>
            <w:r w:rsidR="008A313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odmioty lecznicze będące przedsiębiorcami </w:t>
            </w:r>
            <w:r w:rsidRPr="00627B9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uczestniczą w realizacji zadań na potrzeby obronne państwa.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</w:t>
            </w:r>
            <w:r w:rsidRPr="00627B9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rojekt wpływa na formę nakładania zadań na część podmiotów leczniczych będących przedsiębiorcami, nie zmienia jednak zakresu nakładanych zadań.</w:t>
            </w:r>
          </w:p>
        </w:tc>
      </w:tr>
      <w:tr w:rsidR="008A3134" w:rsidRPr="008B4FE6" w14:paraId="1682AEE7" w14:textId="77777777" w:rsidTr="00DA505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DD29C68" w14:textId="77777777" w:rsidR="008A3134" w:rsidRPr="00301959" w:rsidRDefault="008A3134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shd w:val="clear" w:color="auto" w:fill="FFFFFF"/>
          </w:tcPr>
          <w:p w14:paraId="73C72057" w14:textId="77777777" w:rsidR="008A3134" w:rsidRPr="00301959" w:rsidRDefault="008A3134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80" w:type="dxa"/>
            <w:gridSpan w:val="22"/>
            <w:vMerge/>
            <w:shd w:val="clear" w:color="auto" w:fill="FFFFFF"/>
          </w:tcPr>
          <w:p w14:paraId="39308C49" w14:textId="77777777" w:rsidR="008A3134" w:rsidRPr="00B37C80" w:rsidRDefault="008A313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D56D0" w:rsidRPr="008B4FE6" w14:paraId="1F0D0C06" w14:textId="77777777" w:rsidTr="00CD56D0">
        <w:trPr>
          <w:gridAfter w:val="1"/>
          <w:wAfter w:w="10" w:type="dxa"/>
          <w:trHeight w:val="567"/>
        </w:trPr>
        <w:tc>
          <w:tcPr>
            <w:tcW w:w="1596" w:type="dxa"/>
            <w:vMerge/>
            <w:shd w:val="clear" w:color="auto" w:fill="FFFFFF"/>
          </w:tcPr>
          <w:p w14:paraId="2E7C9A5A" w14:textId="77777777" w:rsidR="00CD56D0" w:rsidRPr="00301959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shd w:val="clear" w:color="auto" w:fill="FFFFFF"/>
          </w:tcPr>
          <w:p w14:paraId="7D3A3EA4" w14:textId="55923C4D" w:rsidR="00CD56D0" w:rsidRPr="00301959" w:rsidRDefault="00CD56D0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6507E4">
              <w:rPr>
                <w:rFonts w:ascii="Times New Roman" w:hAnsi="Times New Roman"/>
                <w:color w:val="000000"/>
                <w:sz w:val="21"/>
                <w:szCs w:val="21"/>
              </w:rPr>
              <w:t>, osoby starsze i niepełnosprawne</w:t>
            </w:r>
          </w:p>
        </w:tc>
        <w:tc>
          <w:tcPr>
            <w:tcW w:w="7080" w:type="dxa"/>
            <w:gridSpan w:val="22"/>
            <w:shd w:val="clear" w:color="auto" w:fill="FFFFFF"/>
          </w:tcPr>
          <w:p w14:paraId="3E821283" w14:textId="67603331" w:rsidR="00CD56D0" w:rsidRPr="00B37C80" w:rsidRDefault="003F2FA8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  <w:r w:rsidR="006507E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wpływu.</w:t>
            </w:r>
          </w:p>
        </w:tc>
      </w:tr>
      <w:tr w:rsidR="00CD56D0" w:rsidRPr="008B4FE6" w14:paraId="06FCFCD1" w14:textId="77777777" w:rsidTr="00CD56D0">
        <w:trPr>
          <w:gridAfter w:val="1"/>
          <w:wAfter w:w="10" w:type="dxa"/>
          <w:trHeight w:val="340"/>
        </w:trPr>
        <w:tc>
          <w:tcPr>
            <w:tcW w:w="1596" w:type="dxa"/>
            <w:shd w:val="clear" w:color="auto" w:fill="FFFFFF"/>
          </w:tcPr>
          <w:p w14:paraId="2E51C39C" w14:textId="77777777" w:rsidR="00CD56D0" w:rsidRPr="00301959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61" w:type="dxa"/>
            <w:gridSpan w:val="5"/>
            <w:shd w:val="clear" w:color="auto" w:fill="FFFFFF"/>
          </w:tcPr>
          <w:p w14:paraId="11C9FD95" w14:textId="0D13CF57" w:rsidR="00CD56D0" w:rsidRPr="00301959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0" w:type="dxa"/>
            <w:gridSpan w:val="22"/>
            <w:shd w:val="clear" w:color="auto" w:fill="FFFFFF"/>
          </w:tcPr>
          <w:p w14:paraId="0D1202AA" w14:textId="5DBF789E" w:rsidR="00CD56D0" w:rsidRPr="00B37C80" w:rsidRDefault="00B05DB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  <w:r w:rsidR="006507E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wpływu.</w:t>
            </w:r>
          </w:p>
        </w:tc>
      </w:tr>
      <w:tr w:rsidR="00E24BD7" w:rsidRPr="008B4FE6" w14:paraId="5A061B22" w14:textId="77777777" w:rsidTr="00CD56D0">
        <w:trPr>
          <w:gridAfter w:val="1"/>
          <w:wAfter w:w="10" w:type="dxa"/>
          <w:trHeight w:val="1020"/>
        </w:trPr>
        <w:tc>
          <w:tcPr>
            <w:tcW w:w="2298" w:type="dxa"/>
            <w:gridSpan w:val="2"/>
            <w:shd w:val="clear" w:color="auto" w:fill="FFFFFF"/>
          </w:tcPr>
          <w:p w14:paraId="69215C9B" w14:textId="77777777" w:rsidR="00E24BD7" w:rsidRPr="00301959" w:rsidRDefault="00E24BD7" w:rsidP="008C0AD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39" w:type="dxa"/>
            <w:gridSpan w:val="26"/>
            <w:shd w:val="clear" w:color="auto" w:fill="FFFFFF"/>
          </w:tcPr>
          <w:p w14:paraId="219486DA" w14:textId="0E44E2FD" w:rsidR="006507E4" w:rsidRPr="00301959" w:rsidRDefault="006507E4" w:rsidP="008C0AD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Brak.</w:t>
            </w:r>
          </w:p>
        </w:tc>
      </w:tr>
      <w:tr w:rsidR="006A701A" w:rsidRPr="008B4FE6" w14:paraId="6F5950D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74BBB32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1920396A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507E5218" w14:textId="32FA5152" w:rsidR="00D86AFF" w:rsidRPr="008B4FE6" w:rsidRDefault="00492E8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64180F52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0447510F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EFD4CBE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675F9E1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6FFF2F2" w14:textId="2E1FA0BD" w:rsidR="00D86AFF" w:rsidRDefault="00C51EC1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42B4C99E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0A109BBA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A32E75E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DE2CED9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1264289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D3443C" w14:textId="1EB05F93" w:rsidR="001B3460" w:rsidRPr="008B4FE6" w:rsidRDefault="00492E8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AED69B1" w14:textId="068D0C41" w:rsidR="001B3460" w:rsidRPr="008B4FE6" w:rsidRDefault="00492E8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0FC9878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5722662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73761E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3388C9E9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2CA78A4A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2711532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746F09D" w14:textId="42849F05" w:rsidR="00BF0DA2" w:rsidRDefault="00492E8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7897B85" w14:textId="00331625" w:rsidR="00BF0DA2" w:rsidRDefault="00492E8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05477E8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3A8676CF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8"/>
            <w:shd w:val="clear" w:color="auto" w:fill="FFFFFF"/>
          </w:tcPr>
          <w:p w14:paraId="21B6C630" w14:textId="3A0FE935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B96D4B">
              <w:rPr>
                <w:rFonts w:ascii="Times New Roman" w:hAnsi="Times New Roman"/>
                <w:color w:val="000000"/>
              </w:rPr>
              <w:t xml:space="preserve"> Brak</w:t>
            </w:r>
          </w:p>
          <w:p w14:paraId="1B7D8C92" w14:textId="77777777"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400B175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388BEC3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43E64E7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1DB5B4D1" w14:textId="77777777" w:rsidR="001B3460" w:rsidRDefault="00E40D28" w:rsidP="00492E8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28">
              <w:rPr>
                <w:rFonts w:ascii="Times New Roman" w:hAnsi="Times New Roman"/>
                <w:color w:val="000000"/>
              </w:rPr>
              <w:t>Projektowane rozwiązanie nie ma wpływu na rynek pracy.</w:t>
            </w:r>
            <w:r w:rsidR="00E525B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AD4E1C7" w14:textId="70EF0C3F" w:rsidR="00492E8E" w:rsidRPr="008B4FE6" w:rsidRDefault="00492E8E" w:rsidP="00492E8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01CDF1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55CBD0F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46D8FB08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4"/>
            <w:shd w:val="clear" w:color="auto" w:fill="FFFFFF"/>
          </w:tcPr>
          <w:p w14:paraId="54B6512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5431F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60DB7AF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74C7E3B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C93661D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DC147B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AE927F3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DAE617B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35DE7B1C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325A954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6DDD248" w14:textId="6678FE40" w:rsidR="001B3460" w:rsidRPr="008B4FE6" w:rsidRDefault="00D74078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59F71106" w14:textId="77777777" w:rsidTr="00CD56D0">
        <w:trPr>
          <w:gridAfter w:val="1"/>
          <w:wAfter w:w="10" w:type="dxa"/>
          <w:trHeight w:val="712"/>
        </w:trPr>
        <w:tc>
          <w:tcPr>
            <w:tcW w:w="2298" w:type="dxa"/>
            <w:gridSpan w:val="2"/>
            <w:shd w:val="clear" w:color="auto" w:fill="FFFFFF"/>
            <w:vAlign w:val="center"/>
          </w:tcPr>
          <w:p w14:paraId="0D234ACF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39" w:type="dxa"/>
            <w:gridSpan w:val="26"/>
            <w:shd w:val="clear" w:color="auto" w:fill="FFFFFF"/>
            <w:vAlign w:val="center"/>
          </w:tcPr>
          <w:p w14:paraId="7ACB07CC" w14:textId="7EEFDDFC" w:rsidR="001B3460" w:rsidRPr="008B4FE6" w:rsidRDefault="00E40D28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40D28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D74078">
              <w:rPr>
                <w:rFonts w:ascii="Times New Roman" w:hAnsi="Times New Roman"/>
                <w:color w:val="000000"/>
                <w:spacing w:val="-2"/>
              </w:rPr>
              <w:t xml:space="preserve">dotyczy </w:t>
            </w:r>
            <w:r w:rsidR="001D2C4C">
              <w:rPr>
                <w:rFonts w:ascii="Times New Roman" w:hAnsi="Times New Roman"/>
                <w:color w:val="000000"/>
                <w:spacing w:val="-2"/>
              </w:rPr>
              <w:t>zmian w zakresie</w:t>
            </w:r>
            <w:r w:rsidR="00C51EC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74078">
              <w:rPr>
                <w:rFonts w:ascii="Times New Roman" w:hAnsi="Times New Roman"/>
                <w:color w:val="000000"/>
                <w:spacing w:val="-2"/>
              </w:rPr>
              <w:t xml:space="preserve">udzielania świadczeń zdrowotnych w </w:t>
            </w:r>
            <w:r w:rsidR="00D74078" w:rsidRPr="00D74078">
              <w:rPr>
                <w:rFonts w:ascii="Times New Roman" w:hAnsi="Times New Roman"/>
                <w:color w:val="000000"/>
                <w:spacing w:val="-2"/>
              </w:rPr>
              <w:t>razie zewnętrznego zagrożenia bezpieczeństwa państwa i w czasie wojny</w:t>
            </w:r>
            <w:r w:rsidR="00D74078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E573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D2C4C">
              <w:rPr>
                <w:rFonts w:ascii="Times New Roman" w:hAnsi="Times New Roman"/>
              </w:rPr>
              <w:t>Zmiany dotyczą sposobu n</w:t>
            </w:r>
            <w:r w:rsidR="001D2C4C" w:rsidRPr="0083097C">
              <w:rPr>
                <w:rFonts w:ascii="Times New Roman" w:hAnsi="Times New Roman"/>
              </w:rPr>
              <w:t>akładani</w:t>
            </w:r>
            <w:r w:rsidR="001D2C4C">
              <w:rPr>
                <w:rFonts w:ascii="Times New Roman" w:hAnsi="Times New Roman"/>
              </w:rPr>
              <w:t>a i koordynacji zadań realizowanych przez podmioty lecznicze na potrzeby obronne.</w:t>
            </w:r>
          </w:p>
        </w:tc>
      </w:tr>
      <w:tr w:rsidR="001B3460" w:rsidRPr="008B4FE6" w14:paraId="3315AA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654ED04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2458AFA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678CEC78" w14:textId="3CE873D8" w:rsidR="001B3460" w:rsidRPr="00B37C80" w:rsidRDefault="003F2FA8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F2FA8">
              <w:rPr>
                <w:rFonts w:ascii="Times New Roman" w:hAnsi="Times New Roman"/>
                <w:spacing w:val="-2"/>
              </w:rPr>
              <w:t>Rozporządzenie wchodzi w życie po upływie 14 dni od dnia ogłoszenia.</w:t>
            </w:r>
          </w:p>
        </w:tc>
      </w:tr>
      <w:tr w:rsidR="001B3460" w:rsidRPr="008B4FE6" w14:paraId="086761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9568CE0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7E8122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3FBD0AB" w14:textId="0FDD6E98" w:rsidR="00A13C9E" w:rsidRPr="00B37C80" w:rsidRDefault="003F2FA8" w:rsidP="00A13C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F2FA8">
              <w:rPr>
                <w:rFonts w:ascii="Times New Roman" w:hAnsi="Times New Roman"/>
                <w:color w:val="000000"/>
                <w:spacing w:val="-2"/>
              </w:rPr>
              <w:t>Z uwagi na zakres i charakter projektu ewaluacja efektów projektu nie jest planowana.</w:t>
            </w:r>
          </w:p>
        </w:tc>
      </w:tr>
      <w:tr w:rsidR="001B3460" w:rsidRPr="008B4FE6" w14:paraId="5E9B2DD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3B058A66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6FB0095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AC5C1FE" w14:textId="3CB0E8E8" w:rsidR="001B3460" w:rsidRPr="00B37C80" w:rsidRDefault="00A13C9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13C9E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2F887B97" w14:textId="0CD5447D" w:rsidR="006176ED" w:rsidRPr="00522D94" w:rsidRDefault="006176ED" w:rsidP="00E525B8"/>
    <w:sectPr w:rsidR="006176ED" w:rsidRPr="00522D94" w:rsidSect="00882585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3E54" w14:textId="77777777" w:rsidR="00882585" w:rsidRDefault="00882585" w:rsidP="00044739">
      <w:pPr>
        <w:spacing w:line="240" w:lineRule="auto"/>
      </w:pPr>
      <w:r>
        <w:separator/>
      </w:r>
    </w:p>
  </w:endnote>
  <w:endnote w:type="continuationSeparator" w:id="0">
    <w:p w14:paraId="4E38505A" w14:textId="77777777" w:rsidR="00882585" w:rsidRDefault="0088258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BC7F" w14:textId="77777777" w:rsidR="00882585" w:rsidRDefault="00882585" w:rsidP="00044739">
      <w:pPr>
        <w:spacing w:line="240" w:lineRule="auto"/>
      </w:pPr>
      <w:r>
        <w:separator/>
      </w:r>
    </w:p>
  </w:footnote>
  <w:footnote w:type="continuationSeparator" w:id="0">
    <w:p w14:paraId="654B00BB" w14:textId="77777777" w:rsidR="00882585" w:rsidRDefault="0088258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0BD5"/>
    <w:multiLevelType w:val="hybridMultilevel"/>
    <w:tmpl w:val="8E34F956"/>
    <w:lvl w:ilvl="0" w:tplc="62D4D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64A7"/>
    <w:multiLevelType w:val="hybridMultilevel"/>
    <w:tmpl w:val="3D10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74243165">
    <w:abstractNumId w:val="4"/>
  </w:num>
  <w:num w:numId="2" w16cid:durableId="573397183">
    <w:abstractNumId w:val="0"/>
  </w:num>
  <w:num w:numId="3" w16cid:durableId="1823039300">
    <w:abstractNumId w:val="9"/>
  </w:num>
  <w:num w:numId="4" w16cid:durableId="1981612997">
    <w:abstractNumId w:val="18"/>
  </w:num>
  <w:num w:numId="5" w16cid:durableId="1400404970">
    <w:abstractNumId w:val="1"/>
  </w:num>
  <w:num w:numId="6" w16cid:durableId="322780659">
    <w:abstractNumId w:val="8"/>
  </w:num>
  <w:num w:numId="7" w16cid:durableId="1440372147">
    <w:abstractNumId w:val="12"/>
  </w:num>
  <w:num w:numId="8" w16cid:durableId="1826823700">
    <w:abstractNumId w:val="5"/>
  </w:num>
  <w:num w:numId="9" w16cid:durableId="760099563">
    <w:abstractNumId w:val="14"/>
  </w:num>
  <w:num w:numId="10" w16cid:durableId="532622160">
    <w:abstractNumId w:val="11"/>
  </w:num>
  <w:num w:numId="11" w16cid:durableId="1164786527">
    <w:abstractNumId w:val="13"/>
  </w:num>
  <w:num w:numId="12" w16cid:durableId="1646474630">
    <w:abstractNumId w:val="3"/>
  </w:num>
  <w:num w:numId="13" w16cid:durableId="614754528">
    <w:abstractNumId w:val="10"/>
  </w:num>
  <w:num w:numId="14" w16cid:durableId="700517753">
    <w:abstractNumId w:val="20"/>
  </w:num>
  <w:num w:numId="15" w16cid:durableId="364058794">
    <w:abstractNumId w:val="15"/>
  </w:num>
  <w:num w:numId="16" w16cid:durableId="1888032614">
    <w:abstractNumId w:val="17"/>
  </w:num>
  <w:num w:numId="17" w16cid:durableId="1750035463">
    <w:abstractNumId w:val="6"/>
  </w:num>
  <w:num w:numId="18" w16cid:durableId="522322148">
    <w:abstractNumId w:val="21"/>
  </w:num>
  <w:num w:numId="19" w16cid:durableId="1346517289">
    <w:abstractNumId w:val="22"/>
  </w:num>
  <w:num w:numId="20" w16cid:durableId="215245396">
    <w:abstractNumId w:val="16"/>
  </w:num>
  <w:num w:numId="21" w16cid:durableId="185991946">
    <w:abstractNumId w:val="7"/>
  </w:num>
  <w:num w:numId="22" w16cid:durableId="691994850">
    <w:abstractNumId w:val="2"/>
  </w:num>
  <w:num w:numId="23" w16cid:durableId="3352281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416"/>
    <w:rsid w:val="0001293D"/>
    <w:rsid w:val="00012D11"/>
    <w:rsid w:val="00013EB5"/>
    <w:rsid w:val="00017FAF"/>
    <w:rsid w:val="00023836"/>
    <w:rsid w:val="000356A9"/>
    <w:rsid w:val="00043096"/>
    <w:rsid w:val="00044138"/>
    <w:rsid w:val="00044739"/>
    <w:rsid w:val="00044E45"/>
    <w:rsid w:val="0004679C"/>
    <w:rsid w:val="00051637"/>
    <w:rsid w:val="00056681"/>
    <w:rsid w:val="0006333C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05EF"/>
    <w:rsid w:val="000A23DE"/>
    <w:rsid w:val="000A4020"/>
    <w:rsid w:val="000B4850"/>
    <w:rsid w:val="000B54FB"/>
    <w:rsid w:val="000C29B0"/>
    <w:rsid w:val="000C76FC"/>
    <w:rsid w:val="000D38B2"/>
    <w:rsid w:val="000D38FC"/>
    <w:rsid w:val="000D4D90"/>
    <w:rsid w:val="000D7EF8"/>
    <w:rsid w:val="000E2D10"/>
    <w:rsid w:val="000E3879"/>
    <w:rsid w:val="000F3204"/>
    <w:rsid w:val="000F3E45"/>
    <w:rsid w:val="000F6571"/>
    <w:rsid w:val="0010005C"/>
    <w:rsid w:val="0010548B"/>
    <w:rsid w:val="00107230"/>
    <w:rsid w:val="001072D1"/>
    <w:rsid w:val="00117017"/>
    <w:rsid w:val="00130E8E"/>
    <w:rsid w:val="0013216E"/>
    <w:rsid w:val="00135648"/>
    <w:rsid w:val="001401B5"/>
    <w:rsid w:val="001422B9"/>
    <w:rsid w:val="0014665F"/>
    <w:rsid w:val="00153464"/>
    <w:rsid w:val="001541B3"/>
    <w:rsid w:val="00155B15"/>
    <w:rsid w:val="0016147C"/>
    <w:rsid w:val="001625BE"/>
    <w:rsid w:val="001643A4"/>
    <w:rsid w:val="001700F7"/>
    <w:rsid w:val="001727BB"/>
    <w:rsid w:val="00180D25"/>
    <w:rsid w:val="0018318D"/>
    <w:rsid w:val="0018572C"/>
    <w:rsid w:val="00187E79"/>
    <w:rsid w:val="00187F0D"/>
    <w:rsid w:val="00192CC5"/>
    <w:rsid w:val="001956A7"/>
    <w:rsid w:val="00196F8E"/>
    <w:rsid w:val="001A118A"/>
    <w:rsid w:val="001A27F4"/>
    <w:rsid w:val="001A2D95"/>
    <w:rsid w:val="001B3460"/>
    <w:rsid w:val="001B4CA1"/>
    <w:rsid w:val="001B75D8"/>
    <w:rsid w:val="001C1060"/>
    <w:rsid w:val="001C3C63"/>
    <w:rsid w:val="001D2C4C"/>
    <w:rsid w:val="001D4732"/>
    <w:rsid w:val="001D4DF9"/>
    <w:rsid w:val="001D6A3C"/>
    <w:rsid w:val="001D6A8B"/>
    <w:rsid w:val="001D6D51"/>
    <w:rsid w:val="001D74D0"/>
    <w:rsid w:val="001E23B7"/>
    <w:rsid w:val="001F4C25"/>
    <w:rsid w:val="001F653A"/>
    <w:rsid w:val="001F6699"/>
    <w:rsid w:val="001F6979"/>
    <w:rsid w:val="00202BC6"/>
    <w:rsid w:val="00205141"/>
    <w:rsid w:val="0020516B"/>
    <w:rsid w:val="00210AD8"/>
    <w:rsid w:val="00213559"/>
    <w:rsid w:val="00213EFD"/>
    <w:rsid w:val="002172F1"/>
    <w:rsid w:val="0021795D"/>
    <w:rsid w:val="00223C7B"/>
    <w:rsid w:val="00224689"/>
    <w:rsid w:val="00224AB1"/>
    <w:rsid w:val="0022687A"/>
    <w:rsid w:val="00230728"/>
    <w:rsid w:val="00234040"/>
    <w:rsid w:val="00235CD2"/>
    <w:rsid w:val="0024224B"/>
    <w:rsid w:val="002506FB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498E"/>
    <w:rsid w:val="00280760"/>
    <w:rsid w:val="00282D72"/>
    <w:rsid w:val="00283402"/>
    <w:rsid w:val="00290FD6"/>
    <w:rsid w:val="002914AF"/>
    <w:rsid w:val="00294259"/>
    <w:rsid w:val="002A02CF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1ADB"/>
    <w:rsid w:val="002F500B"/>
    <w:rsid w:val="002F6381"/>
    <w:rsid w:val="00300991"/>
    <w:rsid w:val="00301959"/>
    <w:rsid w:val="00305B8A"/>
    <w:rsid w:val="003071D1"/>
    <w:rsid w:val="00331BF9"/>
    <w:rsid w:val="0033495E"/>
    <w:rsid w:val="00334A79"/>
    <w:rsid w:val="00334D8D"/>
    <w:rsid w:val="00337345"/>
    <w:rsid w:val="00337DD2"/>
    <w:rsid w:val="003404D1"/>
    <w:rsid w:val="003443FF"/>
    <w:rsid w:val="00345E9D"/>
    <w:rsid w:val="00355808"/>
    <w:rsid w:val="003579D2"/>
    <w:rsid w:val="00362C7E"/>
    <w:rsid w:val="00363309"/>
    <w:rsid w:val="00363601"/>
    <w:rsid w:val="00375FAA"/>
    <w:rsid w:val="00376AC9"/>
    <w:rsid w:val="00393032"/>
    <w:rsid w:val="00394B69"/>
    <w:rsid w:val="00397078"/>
    <w:rsid w:val="003A6953"/>
    <w:rsid w:val="003B6083"/>
    <w:rsid w:val="003B749F"/>
    <w:rsid w:val="003C3838"/>
    <w:rsid w:val="003C5847"/>
    <w:rsid w:val="003D0681"/>
    <w:rsid w:val="003D12F6"/>
    <w:rsid w:val="003D1426"/>
    <w:rsid w:val="003E0767"/>
    <w:rsid w:val="003E2F4E"/>
    <w:rsid w:val="003E720A"/>
    <w:rsid w:val="003F139F"/>
    <w:rsid w:val="003F2FA8"/>
    <w:rsid w:val="00403E6E"/>
    <w:rsid w:val="004128F6"/>
    <w:rsid w:val="004129B4"/>
    <w:rsid w:val="00417EF0"/>
    <w:rsid w:val="00422181"/>
    <w:rsid w:val="004244A8"/>
    <w:rsid w:val="00425F72"/>
    <w:rsid w:val="00427736"/>
    <w:rsid w:val="00432085"/>
    <w:rsid w:val="00432371"/>
    <w:rsid w:val="0043499E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8646A"/>
    <w:rsid w:val="00492E8E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E453E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7672"/>
    <w:rsid w:val="00595E83"/>
    <w:rsid w:val="00596530"/>
    <w:rsid w:val="005967F3"/>
    <w:rsid w:val="005A06DF"/>
    <w:rsid w:val="005A5527"/>
    <w:rsid w:val="005A5AE6"/>
    <w:rsid w:val="005A6F04"/>
    <w:rsid w:val="005B0C60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22CF"/>
    <w:rsid w:val="00623CFE"/>
    <w:rsid w:val="00627221"/>
    <w:rsid w:val="00627B9A"/>
    <w:rsid w:val="00627EE8"/>
    <w:rsid w:val="006316FA"/>
    <w:rsid w:val="006370D2"/>
    <w:rsid w:val="0064074F"/>
    <w:rsid w:val="00641F55"/>
    <w:rsid w:val="00645E4A"/>
    <w:rsid w:val="006507E4"/>
    <w:rsid w:val="00653688"/>
    <w:rsid w:val="0066091B"/>
    <w:rsid w:val="006660E9"/>
    <w:rsid w:val="00667249"/>
    <w:rsid w:val="00667558"/>
    <w:rsid w:val="00671523"/>
    <w:rsid w:val="006721A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3AC4"/>
    <w:rsid w:val="00714133"/>
    <w:rsid w:val="00714DA4"/>
    <w:rsid w:val="007158B2"/>
    <w:rsid w:val="00716081"/>
    <w:rsid w:val="0072219A"/>
    <w:rsid w:val="00722B48"/>
    <w:rsid w:val="00724164"/>
    <w:rsid w:val="00724DC3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72FC4"/>
    <w:rsid w:val="00775C1B"/>
    <w:rsid w:val="007841DF"/>
    <w:rsid w:val="00792609"/>
    <w:rsid w:val="00792887"/>
    <w:rsid w:val="007943E2"/>
    <w:rsid w:val="00794F2C"/>
    <w:rsid w:val="00796460"/>
    <w:rsid w:val="007A221B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E5D07"/>
    <w:rsid w:val="007F0021"/>
    <w:rsid w:val="007F2F52"/>
    <w:rsid w:val="007F3741"/>
    <w:rsid w:val="007F533A"/>
    <w:rsid w:val="00800823"/>
    <w:rsid w:val="00801F71"/>
    <w:rsid w:val="00805F28"/>
    <w:rsid w:val="0080749F"/>
    <w:rsid w:val="00811D46"/>
    <w:rsid w:val="008125B0"/>
    <w:rsid w:val="008144CB"/>
    <w:rsid w:val="00821717"/>
    <w:rsid w:val="00824210"/>
    <w:rsid w:val="008253F7"/>
    <w:rsid w:val="008263C0"/>
    <w:rsid w:val="00827273"/>
    <w:rsid w:val="00841422"/>
    <w:rsid w:val="00841D3B"/>
    <w:rsid w:val="0084314C"/>
    <w:rsid w:val="00843171"/>
    <w:rsid w:val="008575C3"/>
    <w:rsid w:val="00863D28"/>
    <w:rsid w:val="008648C3"/>
    <w:rsid w:val="00872293"/>
    <w:rsid w:val="00880F26"/>
    <w:rsid w:val="00882585"/>
    <w:rsid w:val="008852E8"/>
    <w:rsid w:val="008934A9"/>
    <w:rsid w:val="00896C2E"/>
    <w:rsid w:val="008A3134"/>
    <w:rsid w:val="008A5095"/>
    <w:rsid w:val="008A608F"/>
    <w:rsid w:val="008A7F59"/>
    <w:rsid w:val="008B1A9A"/>
    <w:rsid w:val="008B4FE6"/>
    <w:rsid w:val="008B6C37"/>
    <w:rsid w:val="008C0AD3"/>
    <w:rsid w:val="008D5EB1"/>
    <w:rsid w:val="008E18F7"/>
    <w:rsid w:val="008E1E10"/>
    <w:rsid w:val="008E291B"/>
    <w:rsid w:val="008E4F2F"/>
    <w:rsid w:val="008E5D10"/>
    <w:rsid w:val="008E74B0"/>
    <w:rsid w:val="008E7A5A"/>
    <w:rsid w:val="008F4BDE"/>
    <w:rsid w:val="009008A8"/>
    <w:rsid w:val="009063B0"/>
    <w:rsid w:val="00907106"/>
    <w:rsid w:val="009107FD"/>
    <w:rsid w:val="0091137C"/>
    <w:rsid w:val="00911567"/>
    <w:rsid w:val="0091325D"/>
    <w:rsid w:val="0091364C"/>
    <w:rsid w:val="00917AAE"/>
    <w:rsid w:val="009239F9"/>
    <w:rsid w:val="009251A9"/>
    <w:rsid w:val="00930699"/>
    <w:rsid w:val="00931F69"/>
    <w:rsid w:val="00934123"/>
    <w:rsid w:val="009552AA"/>
    <w:rsid w:val="00955774"/>
    <w:rsid w:val="009560B5"/>
    <w:rsid w:val="009610AD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555"/>
    <w:rsid w:val="009F0637"/>
    <w:rsid w:val="009F616B"/>
    <w:rsid w:val="009F62A6"/>
    <w:rsid w:val="009F674F"/>
    <w:rsid w:val="009F799E"/>
    <w:rsid w:val="00A0012C"/>
    <w:rsid w:val="00A02020"/>
    <w:rsid w:val="00A04BBB"/>
    <w:rsid w:val="00A056CB"/>
    <w:rsid w:val="00A07A29"/>
    <w:rsid w:val="00A10FF1"/>
    <w:rsid w:val="00A12E0C"/>
    <w:rsid w:val="00A137E9"/>
    <w:rsid w:val="00A13C9E"/>
    <w:rsid w:val="00A1506B"/>
    <w:rsid w:val="00A17480"/>
    <w:rsid w:val="00A17CB2"/>
    <w:rsid w:val="00A23191"/>
    <w:rsid w:val="00A319C0"/>
    <w:rsid w:val="00A33560"/>
    <w:rsid w:val="00A3419E"/>
    <w:rsid w:val="00A364E4"/>
    <w:rsid w:val="00A371A5"/>
    <w:rsid w:val="00A45DE9"/>
    <w:rsid w:val="00A47BDF"/>
    <w:rsid w:val="00A51CD7"/>
    <w:rsid w:val="00A52ADB"/>
    <w:rsid w:val="00A533E8"/>
    <w:rsid w:val="00A542D9"/>
    <w:rsid w:val="00A56E64"/>
    <w:rsid w:val="00A624C3"/>
    <w:rsid w:val="00A64954"/>
    <w:rsid w:val="00A6641C"/>
    <w:rsid w:val="00A767D2"/>
    <w:rsid w:val="00A77616"/>
    <w:rsid w:val="00A805DA"/>
    <w:rsid w:val="00A811B4"/>
    <w:rsid w:val="00A83C9A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3268"/>
    <w:rsid w:val="00AD14F9"/>
    <w:rsid w:val="00AD35D6"/>
    <w:rsid w:val="00AD58C5"/>
    <w:rsid w:val="00AD7C3D"/>
    <w:rsid w:val="00AE36C4"/>
    <w:rsid w:val="00AE472C"/>
    <w:rsid w:val="00AE5375"/>
    <w:rsid w:val="00AE6CF8"/>
    <w:rsid w:val="00AF4CAC"/>
    <w:rsid w:val="00AF69DC"/>
    <w:rsid w:val="00B03E0D"/>
    <w:rsid w:val="00B054F8"/>
    <w:rsid w:val="00B05DBA"/>
    <w:rsid w:val="00B2219A"/>
    <w:rsid w:val="00B2574A"/>
    <w:rsid w:val="00B3581B"/>
    <w:rsid w:val="00B36A23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2BDE"/>
    <w:rsid w:val="00B7770F"/>
    <w:rsid w:val="00B77A89"/>
    <w:rsid w:val="00B77B27"/>
    <w:rsid w:val="00B8134E"/>
    <w:rsid w:val="00B81B55"/>
    <w:rsid w:val="00B84613"/>
    <w:rsid w:val="00B87AF0"/>
    <w:rsid w:val="00B9037B"/>
    <w:rsid w:val="00B90794"/>
    <w:rsid w:val="00B910BD"/>
    <w:rsid w:val="00B91E38"/>
    <w:rsid w:val="00B921ED"/>
    <w:rsid w:val="00B93834"/>
    <w:rsid w:val="00B96469"/>
    <w:rsid w:val="00B96D4B"/>
    <w:rsid w:val="00BA0DA2"/>
    <w:rsid w:val="00BA2981"/>
    <w:rsid w:val="00BA32BF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4294"/>
    <w:rsid w:val="00BF6667"/>
    <w:rsid w:val="00C001CC"/>
    <w:rsid w:val="00C004B6"/>
    <w:rsid w:val="00C047A7"/>
    <w:rsid w:val="00C05DE5"/>
    <w:rsid w:val="00C06CA4"/>
    <w:rsid w:val="00C13B21"/>
    <w:rsid w:val="00C33027"/>
    <w:rsid w:val="00C37667"/>
    <w:rsid w:val="00C435DB"/>
    <w:rsid w:val="00C44D73"/>
    <w:rsid w:val="00C50B42"/>
    <w:rsid w:val="00C516FF"/>
    <w:rsid w:val="00C51EC1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112C"/>
    <w:rsid w:val="00C9372C"/>
    <w:rsid w:val="00C9470E"/>
    <w:rsid w:val="00C95CEB"/>
    <w:rsid w:val="00CA1054"/>
    <w:rsid w:val="00CA63EB"/>
    <w:rsid w:val="00CA69F1"/>
    <w:rsid w:val="00CA7CF2"/>
    <w:rsid w:val="00CB1088"/>
    <w:rsid w:val="00CB6991"/>
    <w:rsid w:val="00CC6194"/>
    <w:rsid w:val="00CC6305"/>
    <w:rsid w:val="00CC78A5"/>
    <w:rsid w:val="00CD0516"/>
    <w:rsid w:val="00CD2CA5"/>
    <w:rsid w:val="00CD56D0"/>
    <w:rsid w:val="00CD756B"/>
    <w:rsid w:val="00CE734F"/>
    <w:rsid w:val="00CE787E"/>
    <w:rsid w:val="00CF112E"/>
    <w:rsid w:val="00CF161D"/>
    <w:rsid w:val="00CF5F4F"/>
    <w:rsid w:val="00D1747F"/>
    <w:rsid w:val="00D2165E"/>
    <w:rsid w:val="00D218DC"/>
    <w:rsid w:val="00D24E56"/>
    <w:rsid w:val="00D30DFF"/>
    <w:rsid w:val="00D31643"/>
    <w:rsid w:val="00D31AEB"/>
    <w:rsid w:val="00D32ECD"/>
    <w:rsid w:val="00D361E4"/>
    <w:rsid w:val="00D377FA"/>
    <w:rsid w:val="00D42A8F"/>
    <w:rsid w:val="00D439F6"/>
    <w:rsid w:val="00D459C6"/>
    <w:rsid w:val="00D50729"/>
    <w:rsid w:val="00D50C19"/>
    <w:rsid w:val="00D52DB7"/>
    <w:rsid w:val="00D5379E"/>
    <w:rsid w:val="00D609A7"/>
    <w:rsid w:val="00D62643"/>
    <w:rsid w:val="00D64C0F"/>
    <w:rsid w:val="00D64C97"/>
    <w:rsid w:val="00D70D83"/>
    <w:rsid w:val="00D72EFE"/>
    <w:rsid w:val="00D74078"/>
    <w:rsid w:val="00D74B16"/>
    <w:rsid w:val="00D76227"/>
    <w:rsid w:val="00D77DF1"/>
    <w:rsid w:val="00D86AFF"/>
    <w:rsid w:val="00D93C2B"/>
    <w:rsid w:val="00D95A44"/>
    <w:rsid w:val="00D95D16"/>
    <w:rsid w:val="00D97C76"/>
    <w:rsid w:val="00DA505B"/>
    <w:rsid w:val="00DB02B4"/>
    <w:rsid w:val="00DB538D"/>
    <w:rsid w:val="00DC275C"/>
    <w:rsid w:val="00DC4B0D"/>
    <w:rsid w:val="00DC7FE1"/>
    <w:rsid w:val="00DD3F3F"/>
    <w:rsid w:val="00DD5572"/>
    <w:rsid w:val="00DE2831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0D28"/>
    <w:rsid w:val="00E525B8"/>
    <w:rsid w:val="00E57312"/>
    <w:rsid w:val="00E57322"/>
    <w:rsid w:val="00E617C0"/>
    <w:rsid w:val="00E628CB"/>
    <w:rsid w:val="00E62AD9"/>
    <w:rsid w:val="00E638C8"/>
    <w:rsid w:val="00E6710E"/>
    <w:rsid w:val="00E71B52"/>
    <w:rsid w:val="00E7509B"/>
    <w:rsid w:val="00E761A3"/>
    <w:rsid w:val="00E86590"/>
    <w:rsid w:val="00E907FF"/>
    <w:rsid w:val="00EA3120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6764"/>
    <w:rsid w:val="00EF6E1B"/>
    <w:rsid w:val="00EF7683"/>
    <w:rsid w:val="00EF7A2D"/>
    <w:rsid w:val="00F00698"/>
    <w:rsid w:val="00F04F8D"/>
    <w:rsid w:val="00F10AD0"/>
    <w:rsid w:val="00F116CC"/>
    <w:rsid w:val="00F12BD1"/>
    <w:rsid w:val="00F14EC4"/>
    <w:rsid w:val="00F15327"/>
    <w:rsid w:val="00F16622"/>
    <w:rsid w:val="00F168CF"/>
    <w:rsid w:val="00F2555C"/>
    <w:rsid w:val="00F3052A"/>
    <w:rsid w:val="00F31DF3"/>
    <w:rsid w:val="00F33AE5"/>
    <w:rsid w:val="00F3597D"/>
    <w:rsid w:val="00F37B8D"/>
    <w:rsid w:val="00F4376D"/>
    <w:rsid w:val="00F45399"/>
    <w:rsid w:val="00F4581D"/>
    <w:rsid w:val="00F465EA"/>
    <w:rsid w:val="00F52366"/>
    <w:rsid w:val="00F5241C"/>
    <w:rsid w:val="00F54E7B"/>
    <w:rsid w:val="00F55A88"/>
    <w:rsid w:val="00F74005"/>
    <w:rsid w:val="00F76884"/>
    <w:rsid w:val="00F83D24"/>
    <w:rsid w:val="00F83DD9"/>
    <w:rsid w:val="00F83F40"/>
    <w:rsid w:val="00F91A48"/>
    <w:rsid w:val="00F9713C"/>
    <w:rsid w:val="00FA117A"/>
    <w:rsid w:val="00FA1245"/>
    <w:rsid w:val="00FB1FEC"/>
    <w:rsid w:val="00FB386A"/>
    <w:rsid w:val="00FB7142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33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EF6E1B"/>
    <w:rPr>
      <w:sz w:val="22"/>
      <w:szCs w:val="22"/>
      <w:lang w:eastAsia="en-US"/>
    </w:rPr>
  </w:style>
  <w:style w:type="paragraph" w:customStyle="1" w:styleId="PKTpunkt">
    <w:name w:val="PKT – punkt"/>
    <w:uiPriority w:val="13"/>
    <w:qFormat/>
    <w:rsid w:val="00E40D2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FC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713AC4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713AC4"/>
    <w:pPr>
      <w:widowControl w:val="0"/>
      <w:spacing w:after="80" w:line="36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10482</CharactersWithSpaces>
  <SharedDoc>false</SharedDoc>
  <HLinks>
    <vt:vector size="12" baseType="variant">
      <vt:variant>
        <vt:i4>1638433</vt:i4>
      </vt:variant>
      <vt:variant>
        <vt:i4>105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102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2024-05-15T11:24:00Z</dcterms:created>
  <dcterms:modified xsi:type="dcterms:W3CDTF">2024-05-16T10:54:00Z</dcterms:modified>
</cp:coreProperties>
</file>