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1E3" w:rsidRPr="006F51E3" w:rsidRDefault="006F51E3" w:rsidP="006F51E3">
      <w:pPr>
        <w:ind w:left="3540" w:firstLine="708"/>
        <w:rPr>
          <w:b/>
          <w:lang w:bidi="pl-PL"/>
        </w:rPr>
      </w:pPr>
      <w:bookmarkStart w:id="0" w:name="_GoBack"/>
      <w:bookmarkEnd w:id="0"/>
      <w:r w:rsidRPr="006F51E3">
        <w:rPr>
          <w:b/>
          <w:lang w:bidi="pl-PL"/>
        </w:rPr>
        <w:t xml:space="preserve">Załącznik Nr </w:t>
      </w:r>
      <w:r>
        <w:rPr>
          <w:b/>
          <w:lang w:bidi="pl-PL"/>
        </w:rPr>
        <w:t>3</w:t>
      </w:r>
      <w:r w:rsidRPr="006F51E3">
        <w:rPr>
          <w:b/>
          <w:lang w:bidi="pl-PL"/>
        </w:rPr>
        <w:t xml:space="preserve"> do zarządzenia Nr …/2023/DSOZ</w:t>
      </w:r>
    </w:p>
    <w:p w:rsidR="006F51E3" w:rsidRPr="006F51E3" w:rsidRDefault="006F51E3" w:rsidP="006F51E3">
      <w:pPr>
        <w:ind w:left="3540" w:firstLine="708"/>
        <w:rPr>
          <w:b/>
          <w:lang w:bidi="pl-PL"/>
        </w:rPr>
      </w:pPr>
      <w:r w:rsidRPr="006F51E3">
        <w:rPr>
          <w:b/>
          <w:lang w:bidi="pl-PL"/>
        </w:rPr>
        <w:t xml:space="preserve">Prezesa NFZ z dnia   </w:t>
      </w:r>
      <w:r w:rsidR="00224B26">
        <w:rPr>
          <w:b/>
          <w:lang w:bidi="pl-PL"/>
        </w:rPr>
        <w:t xml:space="preserve">        </w:t>
      </w:r>
      <w:r w:rsidRPr="006F51E3">
        <w:rPr>
          <w:b/>
          <w:lang w:bidi="pl-PL"/>
        </w:rPr>
        <w:t xml:space="preserve"> 2023 r.</w:t>
      </w:r>
    </w:p>
    <w:p w:rsidR="006F51E3" w:rsidRPr="006F51E3" w:rsidRDefault="006F51E3" w:rsidP="006F51E3">
      <w:pPr>
        <w:ind w:left="3540" w:firstLine="708"/>
        <w:rPr>
          <w:b/>
          <w:lang w:bidi="pl-PL"/>
        </w:rPr>
      </w:pPr>
      <w:r w:rsidRPr="006F51E3">
        <w:rPr>
          <w:b/>
          <w:lang w:bidi="pl-PL"/>
        </w:rPr>
        <w:t>Załącznik nr 1</w:t>
      </w:r>
      <w:r>
        <w:rPr>
          <w:b/>
          <w:lang w:bidi="pl-PL"/>
        </w:rPr>
        <w:t>8</w:t>
      </w:r>
      <w:r w:rsidRPr="006F51E3">
        <w:rPr>
          <w:b/>
          <w:lang w:bidi="pl-PL"/>
        </w:rPr>
        <w:t xml:space="preserve"> </w:t>
      </w:r>
    </w:p>
    <w:p w:rsidR="0045194A" w:rsidRDefault="0045194A" w:rsidP="006F51E3">
      <w:r w:rsidRPr="00224B26">
        <w:rPr>
          <w:b/>
        </w:rPr>
        <w:t>Wykaz antybiotyków podawanych dożylnie w leczeniu  mukowiscydozy w ramach domowej antybiotykoterapii dożylnej</w:t>
      </w:r>
      <w:r>
        <w:t>.</w:t>
      </w:r>
    </w:p>
    <w:p w:rsidR="006F51E3" w:rsidRDefault="006F51E3" w:rsidP="006F51E3">
      <w:proofErr w:type="spellStart"/>
      <w:r>
        <w:t>Amikacin</w:t>
      </w:r>
      <w:proofErr w:type="spellEnd"/>
      <w:r>
        <w:t xml:space="preserve"> (roztwór do </w:t>
      </w:r>
      <w:proofErr w:type="spellStart"/>
      <w:r>
        <w:t>wstrzykiwań</w:t>
      </w:r>
      <w:proofErr w:type="spellEnd"/>
      <w:r>
        <w:t xml:space="preserve"> i infuzji) 0,25 g</w:t>
      </w:r>
    </w:p>
    <w:p w:rsidR="006F51E3" w:rsidRDefault="006F51E3" w:rsidP="006F51E3">
      <w:proofErr w:type="spellStart"/>
      <w:r>
        <w:t>Amikacin</w:t>
      </w:r>
      <w:proofErr w:type="spellEnd"/>
      <w:r>
        <w:t xml:space="preserve"> (roztwór do </w:t>
      </w:r>
      <w:proofErr w:type="spellStart"/>
      <w:r>
        <w:t>wstrzykiwań</w:t>
      </w:r>
      <w:proofErr w:type="spellEnd"/>
      <w:r>
        <w:t xml:space="preserve"> i infuzji) 0,5 g</w:t>
      </w:r>
    </w:p>
    <w:p w:rsidR="006F51E3" w:rsidRDefault="006F51E3" w:rsidP="006F51E3">
      <w:proofErr w:type="spellStart"/>
      <w:r>
        <w:t>Amikacin</w:t>
      </w:r>
      <w:proofErr w:type="spellEnd"/>
      <w:r>
        <w:t xml:space="preserve"> (roztwór do </w:t>
      </w:r>
      <w:proofErr w:type="spellStart"/>
      <w:r>
        <w:t>wstrzykiwań</w:t>
      </w:r>
      <w:proofErr w:type="spellEnd"/>
      <w:r>
        <w:t xml:space="preserve"> i infuzji) 1,0 g</w:t>
      </w:r>
    </w:p>
    <w:p w:rsidR="006F51E3" w:rsidRDefault="006F51E3" w:rsidP="006F51E3">
      <w:proofErr w:type="spellStart"/>
      <w:r>
        <w:t>Amoxicillin</w:t>
      </w:r>
      <w:proofErr w:type="spellEnd"/>
      <w:r>
        <w:t xml:space="preserve"> + </w:t>
      </w:r>
      <w:proofErr w:type="spellStart"/>
      <w:r>
        <w:t>clavulanic</w:t>
      </w:r>
      <w:proofErr w:type="spellEnd"/>
      <w:r>
        <w:t xml:space="preserve"> </w:t>
      </w:r>
      <w:proofErr w:type="spellStart"/>
      <w:r>
        <w:t>acid</w:t>
      </w:r>
      <w:proofErr w:type="spellEnd"/>
      <w:r>
        <w:t xml:space="preserve"> (proszek do </w:t>
      </w:r>
      <w:proofErr w:type="spellStart"/>
      <w:r>
        <w:t>sporz</w:t>
      </w:r>
      <w:proofErr w:type="spellEnd"/>
      <w:r>
        <w:t xml:space="preserve">. roztworu do </w:t>
      </w:r>
      <w:proofErr w:type="spellStart"/>
      <w:r>
        <w:t>wstrzykiwań</w:t>
      </w:r>
      <w:proofErr w:type="spellEnd"/>
      <w:r>
        <w:t xml:space="preserve"> </w:t>
      </w:r>
      <w:proofErr w:type="spellStart"/>
      <w:r>
        <w:t>i.v</w:t>
      </w:r>
      <w:proofErr w:type="spellEnd"/>
      <w:r>
        <w:t xml:space="preserve">. i wlewu </w:t>
      </w:r>
      <w:proofErr w:type="spellStart"/>
      <w:r>
        <w:t>i.v</w:t>
      </w:r>
      <w:proofErr w:type="spellEnd"/>
      <w:r>
        <w:t xml:space="preserve">) </w:t>
      </w:r>
      <w:proofErr w:type="spellStart"/>
      <w:r>
        <w:t>acid</w:t>
      </w:r>
      <w:proofErr w:type="spellEnd"/>
      <w:r>
        <w:t xml:space="preserve"> 0,5 g + 0,1 g</w:t>
      </w:r>
    </w:p>
    <w:p w:rsidR="006F51E3" w:rsidRDefault="006F51E3" w:rsidP="006F51E3">
      <w:proofErr w:type="spellStart"/>
      <w:r>
        <w:t>Amoxicillin</w:t>
      </w:r>
      <w:proofErr w:type="spellEnd"/>
      <w:r>
        <w:t xml:space="preserve"> + </w:t>
      </w:r>
      <w:proofErr w:type="spellStart"/>
      <w:r>
        <w:t>clavulanic</w:t>
      </w:r>
      <w:proofErr w:type="spellEnd"/>
      <w:r>
        <w:t xml:space="preserve"> </w:t>
      </w:r>
      <w:proofErr w:type="spellStart"/>
      <w:r>
        <w:t>acid</w:t>
      </w:r>
      <w:proofErr w:type="spellEnd"/>
      <w:r>
        <w:t xml:space="preserve"> (proszek do </w:t>
      </w:r>
      <w:proofErr w:type="spellStart"/>
      <w:r>
        <w:t>sporz</w:t>
      </w:r>
      <w:proofErr w:type="spellEnd"/>
      <w:r>
        <w:t xml:space="preserve">. roztworu do </w:t>
      </w:r>
      <w:proofErr w:type="spellStart"/>
      <w:r>
        <w:t>wstrzykiwań</w:t>
      </w:r>
      <w:proofErr w:type="spellEnd"/>
      <w:r>
        <w:t xml:space="preserve"> </w:t>
      </w:r>
      <w:proofErr w:type="spellStart"/>
      <w:r>
        <w:t>i.v</w:t>
      </w:r>
      <w:proofErr w:type="spellEnd"/>
      <w:r>
        <w:t xml:space="preserve">. i wlewu </w:t>
      </w:r>
      <w:proofErr w:type="spellStart"/>
      <w:r>
        <w:t>i.v</w:t>
      </w:r>
      <w:proofErr w:type="spellEnd"/>
      <w:r>
        <w:t xml:space="preserve">) </w:t>
      </w:r>
      <w:proofErr w:type="spellStart"/>
      <w:r>
        <w:t>acid</w:t>
      </w:r>
      <w:proofErr w:type="spellEnd"/>
      <w:r>
        <w:t xml:space="preserve"> 1 g + 0,2 g</w:t>
      </w:r>
    </w:p>
    <w:p w:rsidR="005C1344" w:rsidRDefault="006F51E3" w:rsidP="006F51E3">
      <w:proofErr w:type="spellStart"/>
      <w:r>
        <w:t>Amoxicillin</w:t>
      </w:r>
      <w:proofErr w:type="spellEnd"/>
      <w:r>
        <w:t xml:space="preserve"> + </w:t>
      </w:r>
      <w:proofErr w:type="spellStart"/>
      <w:r>
        <w:t>clavulanic</w:t>
      </w:r>
      <w:proofErr w:type="spellEnd"/>
      <w:r>
        <w:t xml:space="preserve"> </w:t>
      </w:r>
      <w:proofErr w:type="spellStart"/>
      <w:r>
        <w:t>acid</w:t>
      </w:r>
      <w:proofErr w:type="spellEnd"/>
      <w:r>
        <w:t xml:space="preserve"> (proszek do </w:t>
      </w:r>
      <w:proofErr w:type="spellStart"/>
      <w:r>
        <w:t>sporz</w:t>
      </w:r>
      <w:proofErr w:type="spellEnd"/>
      <w:r>
        <w:t xml:space="preserve">. roztworu do </w:t>
      </w:r>
      <w:proofErr w:type="spellStart"/>
      <w:r>
        <w:t>wstrzykiwań</w:t>
      </w:r>
      <w:proofErr w:type="spellEnd"/>
      <w:r>
        <w:t xml:space="preserve"> </w:t>
      </w:r>
      <w:proofErr w:type="spellStart"/>
      <w:r>
        <w:t>i.v</w:t>
      </w:r>
      <w:proofErr w:type="spellEnd"/>
      <w:r>
        <w:t xml:space="preserve">. i wlewu </w:t>
      </w:r>
      <w:proofErr w:type="spellStart"/>
      <w:r>
        <w:t>i.v</w:t>
      </w:r>
      <w:proofErr w:type="spellEnd"/>
      <w:r>
        <w:t xml:space="preserve">) </w:t>
      </w:r>
      <w:proofErr w:type="spellStart"/>
      <w:r>
        <w:t>acid</w:t>
      </w:r>
      <w:proofErr w:type="spellEnd"/>
      <w:r>
        <w:t xml:space="preserve"> 2 g + 0,2 g</w:t>
      </w:r>
    </w:p>
    <w:p w:rsidR="00224B26" w:rsidRDefault="00224B26" w:rsidP="00224B26">
      <w:proofErr w:type="spellStart"/>
      <w:r>
        <w:t>Cefepime</w:t>
      </w:r>
      <w:proofErr w:type="spellEnd"/>
      <w:r>
        <w:t xml:space="preserve"> (proszek do </w:t>
      </w:r>
      <w:proofErr w:type="spellStart"/>
      <w:r>
        <w:t>sporz</w:t>
      </w:r>
      <w:proofErr w:type="spellEnd"/>
      <w:r>
        <w:t xml:space="preserve">. roztworu do </w:t>
      </w:r>
      <w:proofErr w:type="spellStart"/>
      <w:r>
        <w:t>wstrzykiwań</w:t>
      </w:r>
      <w:proofErr w:type="spellEnd"/>
      <w:r>
        <w:t xml:space="preserve">  </w:t>
      </w:r>
      <w:proofErr w:type="spellStart"/>
      <w:r>
        <w:t>i.v</w:t>
      </w:r>
      <w:proofErr w:type="spellEnd"/>
      <w:r>
        <w:t>.) 0,5 g</w:t>
      </w:r>
    </w:p>
    <w:p w:rsidR="00224B26" w:rsidRDefault="00224B26" w:rsidP="00224B26">
      <w:proofErr w:type="spellStart"/>
      <w:r>
        <w:t>Cefepime</w:t>
      </w:r>
      <w:proofErr w:type="spellEnd"/>
      <w:r>
        <w:t xml:space="preserve"> (proszek do </w:t>
      </w:r>
      <w:proofErr w:type="spellStart"/>
      <w:r>
        <w:t>sporz</w:t>
      </w:r>
      <w:proofErr w:type="spellEnd"/>
      <w:r>
        <w:t xml:space="preserve">. roztworu do </w:t>
      </w:r>
      <w:proofErr w:type="spellStart"/>
      <w:r>
        <w:t>wstrzykiwań</w:t>
      </w:r>
      <w:proofErr w:type="spellEnd"/>
      <w:r>
        <w:t xml:space="preserve">  </w:t>
      </w:r>
      <w:proofErr w:type="spellStart"/>
      <w:r>
        <w:t>i.v</w:t>
      </w:r>
      <w:proofErr w:type="spellEnd"/>
      <w:r>
        <w:t>.) 1 g</w:t>
      </w:r>
    </w:p>
    <w:p w:rsidR="00224B26" w:rsidRDefault="00224B26" w:rsidP="00224B26">
      <w:proofErr w:type="spellStart"/>
      <w:r>
        <w:t>Cefepime</w:t>
      </w:r>
      <w:proofErr w:type="spellEnd"/>
      <w:r>
        <w:t xml:space="preserve"> (proszek do </w:t>
      </w:r>
      <w:proofErr w:type="spellStart"/>
      <w:r>
        <w:t>sporz</w:t>
      </w:r>
      <w:proofErr w:type="spellEnd"/>
      <w:r>
        <w:t xml:space="preserve">. roztworu do </w:t>
      </w:r>
      <w:proofErr w:type="spellStart"/>
      <w:r>
        <w:t>wstrzykiwań</w:t>
      </w:r>
      <w:proofErr w:type="spellEnd"/>
      <w:r>
        <w:t xml:space="preserve">  </w:t>
      </w:r>
      <w:proofErr w:type="spellStart"/>
      <w:r>
        <w:t>i.v</w:t>
      </w:r>
      <w:proofErr w:type="spellEnd"/>
      <w:r>
        <w:t>.) 2 g</w:t>
      </w:r>
    </w:p>
    <w:p w:rsidR="00224B26" w:rsidRDefault="00224B26" w:rsidP="00224B26">
      <w:proofErr w:type="spellStart"/>
      <w:r>
        <w:t>Cefoperazone</w:t>
      </w:r>
      <w:proofErr w:type="spellEnd"/>
      <w:r>
        <w:t xml:space="preserve"> + </w:t>
      </w:r>
      <w:proofErr w:type="spellStart"/>
      <w:r>
        <w:t>sulbactam</w:t>
      </w:r>
      <w:proofErr w:type="spellEnd"/>
      <w:r>
        <w:t xml:space="preserve"> (proszek do </w:t>
      </w:r>
      <w:proofErr w:type="spellStart"/>
      <w:r>
        <w:t>sporz</w:t>
      </w:r>
      <w:proofErr w:type="spellEnd"/>
      <w:r>
        <w:t xml:space="preserve">. roztworu do </w:t>
      </w:r>
      <w:proofErr w:type="spellStart"/>
      <w:r>
        <w:t>wstrzykiwań</w:t>
      </w:r>
      <w:proofErr w:type="spellEnd"/>
      <w:r>
        <w:t xml:space="preserve"> </w:t>
      </w:r>
      <w:proofErr w:type="spellStart"/>
      <w:r>
        <w:t>i.v</w:t>
      </w:r>
      <w:proofErr w:type="spellEnd"/>
      <w:r>
        <w:t>.) 0,5 g + 0,5 g</w:t>
      </w:r>
    </w:p>
    <w:p w:rsidR="00224B26" w:rsidRDefault="00224B26" w:rsidP="00224B26">
      <w:proofErr w:type="spellStart"/>
      <w:r>
        <w:t>Cefoperazone</w:t>
      </w:r>
      <w:proofErr w:type="spellEnd"/>
      <w:r>
        <w:t xml:space="preserve"> + </w:t>
      </w:r>
      <w:proofErr w:type="spellStart"/>
      <w:r>
        <w:t>sulbactam</w:t>
      </w:r>
      <w:proofErr w:type="spellEnd"/>
      <w:r>
        <w:t xml:space="preserve"> (proszek do </w:t>
      </w:r>
      <w:proofErr w:type="spellStart"/>
      <w:r>
        <w:t>sporz</w:t>
      </w:r>
      <w:proofErr w:type="spellEnd"/>
      <w:r>
        <w:t xml:space="preserve">. roztworu do </w:t>
      </w:r>
      <w:proofErr w:type="spellStart"/>
      <w:r>
        <w:t>wstrzykiwań</w:t>
      </w:r>
      <w:proofErr w:type="spellEnd"/>
      <w:r>
        <w:t xml:space="preserve"> </w:t>
      </w:r>
      <w:proofErr w:type="spellStart"/>
      <w:r>
        <w:t>i.v</w:t>
      </w:r>
      <w:proofErr w:type="spellEnd"/>
      <w:r>
        <w:t>.) 1 g + 1 g</w:t>
      </w:r>
    </w:p>
    <w:p w:rsidR="00224B26" w:rsidRDefault="00224B26" w:rsidP="00224B26">
      <w:proofErr w:type="spellStart"/>
      <w:r>
        <w:t>Cefotaxime</w:t>
      </w:r>
      <w:proofErr w:type="spellEnd"/>
      <w:r>
        <w:t xml:space="preserve"> (proszek do </w:t>
      </w:r>
      <w:proofErr w:type="spellStart"/>
      <w:r>
        <w:t>sporz</w:t>
      </w:r>
      <w:proofErr w:type="spellEnd"/>
      <w:r>
        <w:t xml:space="preserve">. roztworu do </w:t>
      </w:r>
      <w:proofErr w:type="spellStart"/>
      <w:r>
        <w:t>wstrzykiwań</w:t>
      </w:r>
      <w:proofErr w:type="spellEnd"/>
      <w:r>
        <w:t xml:space="preserve"> </w:t>
      </w:r>
      <w:proofErr w:type="spellStart"/>
      <w:r>
        <w:t>i.v</w:t>
      </w:r>
      <w:proofErr w:type="spellEnd"/>
      <w:r>
        <w:t>.) 0,5 g</w:t>
      </w:r>
    </w:p>
    <w:p w:rsidR="00224B26" w:rsidRDefault="00224B26" w:rsidP="00224B26">
      <w:proofErr w:type="spellStart"/>
      <w:r>
        <w:t>Cefotaxime</w:t>
      </w:r>
      <w:proofErr w:type="spellEnd"/>
      <w:r>
        <w:t xml:space="preserve"> (proszek do </w:t>
      </w:r>
      <w:proofErr w:type="spellStart"/>
      <w:r>
        <w:t>sporz</w:t>
      </w:r>
      <w:proofErr w:type="spellEnd"/>
      <w:r>
        <w:t xml:space="preserve">. roztworu do </w:t>
      </w:r>
      <w:proofErr w:type="spellStart"/>
      <w:r>
        <w:t>wstrzykiwań</w:t>
      </w:r>
      <w:proofErr w:type="spellEnd"/>
      <w:r>
        <w:t xml:space="preserve"> </w:t>
      </w:r>
      <w:proofErr w:type="spellStart"/>
      <w:r>
        <w:t>i.v</w:t>
      </w:r>
      <w:proofErr w:type="spellEnd"/>
      <w:r>
        <w:t>.) 1g</w:t>
      </w:r>
    </w:p>
    <w:p w:rsidR="00224B26" w:rsidRDefault="00224B26" w:rsidP="00224B26">
      <w:proofErr w:type="spellStart"/>
      <w:r>
        <w:t>Cefotaxime</w:t>
      </w:r>
      <w:proofErr w:type="spellEnd"/>
      <w:r>
        <w:t xml:space="preserve"> (proszek do </w:t>
      </w:r>
      <w:proofErr w:type="spellStart"/>
      <w:r>
        <w:t>sporz</w:t>
      </w:r>
      <w:proofErr w:type="spellEnd"/>
      <w:r>
        <w:t xml:space="preserve">. roztworu do </w:t>
      </w:r>
      <w:proofErr w:type="spellStart"/>
      <w:r>
        <w:t>wstrzykiwań</w:t>
      </w:r>
      <w:proofErr w:type="spellEnd"/>
      <w:r>
        <w:t xml:space="preserve"> </w:t>
      </w:r>
      <w:proofErr w:type="spellStart"/>
      <w:r>
        <w:t>i.v</w:t>
      </w:r>
      <w:proofErr w:type="spellEnd"/>
      <w:r>
        <w:t>.) 2 g</w:t>
      </w:r>
    </w:p>
    <w:p w:rsidR="00224B26" w:rsidRDefault="00224B26" w:rsidP="00224B26">
      <w:proofErr w:type="spellStart"/>
      <w:r>
        <w:t>Ceftazidime</w:t>
      </w:r>
      <w:proofErr w:type="spellEnd"/>
      <w:r>
        <w:t xml:space="preserve"> (proszek do </w:t>
      </w:r>
      <w:proofErr w:type="spellStart"/>
      <w:r>
        <w:t>sporz</w:t>
      </w:r>
      <w:proofErr w:type="spellEnd"/>
      <w:r>
        <w:t xml:space="preserve">. roztworu do </w:t>
      </w:r>
      <w:proofErr w:type="spellStart"/>
      <w:r>
        <w:t>wstrzykiwań</w:t>
      </w:r>
      <w:proofErr w:type="spellEnd"/>
      <w:r>
        <w:t xml:space="preserve"> </w:t>
      </w:r>
      <w:proofErr w:type="spellStart"/>
      <w:r>
        <w:t>i.v</w:t>
      </w:r>
      <w:proofErr w:type="spellEnd"/>
      <w:r>
        <w:t>.) 0,25 g</w:t>
      </w:r>
    </w:p>
    <w:p w:rsidR="00224B26" w:rsidRDefault="00224B26" w:rsidP="00224B26">
      <w:proofErr w:type="spellStart"/>
      <w:r>
        <w:t>Ceftazidime</w:t>
      </w:r>
      <w:proofErr w:type="spellEnd"/>
      <w:r>
        <w:t xml:space="preserve"> (proszek do </w:t>
      </w:r>
      <w:proofErr w:type="spellStart"/>
      <w:r>
        <w:t>sporz</w:t>
      </w:r>
      <w:proofErr w:type="spellEnd"/>
      <w:r>
        <w:t xml:space="preserve">. roztworu do </w:t>
      </w:r>
      <w:proofErr w:type="spellStart"/>
      <w:r>
        <w:t>wstrzykiwań</w:t>
      </w:r>
      <w:proofErr w:type="spellEnd"/>
      <w:r>
        <w:t xml:space="preserve"> </w:t>
      </w:r>
      <w:proofErr w:type="spellStart"/>
      <w:r>
        <w:t>i.v</w:t>
      </w:r>
      <w:proofErr w:type="spellEnd"/>
      <w:r>
        <w:t>.) 0,5 g</w:t>
      </w:r>
    </w:p>
    <w:p w:rsidR="00224B26" w:rsidRDefault="00224B26" w:rsidP="00224B26">
      <w:proofErr w:type="spellStart"/>
      <w:r>
        <w:t>Ceftazidime</w:t>
      </w:r>
      <w:proofErr w:type="spellEnd"/>
      <w:r>
        <w:t xml:space="preserve"> (proszek do </w:t>
      </w:r>
      <w:proofErr w:type="spellStart"/>
      <w:r>
        <w:t>sporz</w:t>
      </w:r>
      <w:proofErr w:type="spellEnd"/>
      <w:r>
        <w:t xml:space="preserve">. roztworu do </w:t>
      </w:r>
      <w:proofErr w:type="spellStart"/>
      <w:r>
        <w:t>wstrzykiwań</w:t>
      </w:r>
      <w:proofErr w:type="spellEnd"/>
      <w:r>
        <w:t xml:space="preserve"> </w:t>
      </w:r>
      <w:proofErr w:type="spellStart"/>
      <w:r>
        <w:t>i.v</w:t>
      </w:r>
      <w:proofErr w:type="spellEnd"/>
      <w:r>
        <w:t>.) 1 g</w:t>
      </w:r>
    </w:p>
    <w:p w:rsidR="00224B26" w:rsidRDefault="00224B26" w:rsidP="00224B26">
      <w:proofErr w:type="spellStart"/>
      <w:r>
        <w:t>Ceftazidime</w:t>
      </w:r>
      <w:proofErr w:type="spellEnd"/>
      <w:r>
        <w:t xml:space="preserve"> (proszek do </w:t>
      </w:r>
      <w:proofErr w:type="spellStart"/>
      <w:r>
        <w:t>sporz</w:t>
      </w:r>
      <w:proofErr w:type="spellEnd"/>
      <w:r>
        <w:t xml:space="preserve">. roztworu do </w:t>
      </w:r>
      <w:proofErr w:type="spellStart"/>
      <w:r>
        <w:t>wstrzykiwań</w:t>
      </w:r>
      <w:proofErr w:type="spellEnd"/>
      <w:r>
        <w:t xml:space="preserve"> </w:t>
      </w:r>
      <w:proofErr w:type="spellStart"/>
      <w:r>
        <w:t>i.v</w:t>
      </w:r>
      <w:proofErr w:type="spellEnd"/>
      <w:r>
        <w:t>.) 2 g</w:t>
      </w:r>
    </w:p>
    <w:p w:rsidR="00224B26" w:rsidRDefault="00224B26" w:rsidP="00224B26">
      <w:proofErr w:type="spellStart"/>
      <w:r>
        <w:t>Ceftriaxone</w:t>
      </w:r>
      <w:proofErr w:type="spellEnd"/>
      <w:r>
        <w:t xml:space="preserve"> (proszek do </w:t>
      </w:r>
      <w:proofErr w:type="spellStart"/>
      <w:r>
        <w:t>sporz</w:t>
      </w:r>
      <w:proofErr w:type="spellEnd"/>
      <w:r>
        <w:t xml:space="preserve">. roztworu do </w:t>
      </w:r>
      <w:proofErr w:type="spellStart"/>
      <w:r>
        <w:t>wstrzykiwań</w:t>
      </w:r>
      <w:proofErr w:type="spellEnd"/>
      <w:r>
        <w:t xml:space="preserve"> </w:t>
      </w:r>
      <w:proofErr w:type="spellStart"/>
      <w:r>
        <w:t>i.v</w:t>
      </w:r>
      <w:proofErr w:type="spellEnd"/>
      <w:r>
        <w:t>.) 0,25 g</w:t>
      </w:r>
    </w:p>
    <w:p w:rsidR="00224B26" w:rsidRDefault="00224B26" w:rsidP="00224B26">
      <w:proofErr w:type="spellStart"/>
      <w:r>
        <w:t>Ceftriaxone</w:t>
      </w:r>
      <w:proofErr w:type="spellEnd"/>
      <w:r>
        <w:t xml:space="preserve"> (proszek do </w:t>
      </w:r>
      <w:proofErr w:type="spellStart"/>
      <w:r>
        <w:t>sporz</w:t>
      </w:r>
      <w:proofErr w:type="spellEnd"/>
      <w:r>
        <w:t xml:space="preserve">. roztworu do </w:t>
      </w:r>
      <w:proofErr w:type="spellStart"/>
      <w:r>
        <w:t>wstrzykiwań</w:t>
      </w:r>
      <w:proofErr w:type="spellEnd"/>
      <w:r>
        <w:t xml:space="preserve"> </w:t>
      </w:r>
      <w:proofErr w:type="spellStart"/>
      <w:r>
        <w:t>i.v</w:t>
      </w:r>
      <w:proofErr w:type="spellEnd"/>
      <w:r>
        <w:t>.) 1,0 g</w:t>
      </w:r>
    </w:p>
    <w:p w:rsidR="00224B26" w:rsidRDefault="00224B26" w:rsidP="00224B26">
      <w:proofErr w:type="spellStart"/>
      <w:r>
        <w:t>Ceftriaxone</w:t>
      </w:r>
      <w:proofErr w:type="spellEnd"/>
      <w:r>
        <w:t xml:space="preserve"> (proszek do </w:t>
      </w:r>
      <w:proofErr w:type="spellStart"/>
      <w:r>
        <w:t>sporz</w:t>
      </w:r>
      <w:proofErr w:type="spellEnd"/>
      <w:r>
        <w:t xml:space="preserve">. roztworu do </w:t>
      </w:r>
      <w:proofErr w:type="spellStart"/>
      <w:r>
        <w:t>wstrzykiwań</w:t>
      </w:r>
      <w:proofErr w:type="spellEnd"/>
      <w:r>
        <w:t xml:space="preserve"> </w:t>
      </w:r>
      <w:proofErr w:type="spellStart"/>
      <w:r>
        <w:t>i.v</w:t>
      </w:r>
      <w:proofErr w:type="spellEnd"/>
      <w:r>
        <w:t>.) 2,0 g</w:t>
      </w:r>
    </w:p>
    <w:p w:rsidR="00224B26" w:rsidRDefault="00224B26" w:rsidP="00224B26">
      <w:proofErr w:type="spellStart"/>
      <w:r>
        <w:t>Ciprofloxacin</w:t>
      </w:r>
      <w:proofErr w:type="spellEnd"/>
      <w:r>
        <w:t xml:space="preserve"> (roztwór do </w:t>
      </w:r>
      <w:proofErr w:type="spellStart"/>
      <w:r>
        <w:t>wstrzykiwań</w:t>
      </w:r>
      <w:proofErr w:type="spellEnd"/>
      <w:r>
        <w:t xml:space="preserve"> </w:t>
      </w:r>
      <w:proofErr w:type="spellStart"/>
      <w:r>
        <w:t>i.v</w:t>
      </w:r>
      <w:proofErr w:type="spellEnd"/>
      <w:r>
        <w:t>.) 0,1g/50ml</w:t>
      </w:r>
    </w:p>
    <w:p w:rsidR="00224B26" w:rsidRDefault="00224B26" w:rsidP="00224B26">
      <w:proofErr w:type="spellStart"/>
      <w:r>
        <w:t>Ciprofloxacin</w:t>
      </w:r>
      <w:proofErr w:type="spellEnd"/>
      <w:r>
        <w:t xml:space="preserve"> (roztwór do </w:t>
      </w:r>
      <w:proofErr w:type="spellStart"/>
      <w:r>
        <w:t>wstrzykiwań</w:t>
      </w:r>
      <w:proofErr w:type="spellEnd"/>
      <w:r>
        <w:t xml:space="preserve"> </w:t>
      </w:r>
      <w:proofErr w:type="spellStart"/>
      <w:r>
        <w:t>i.v</w:t>
      </w:r>
      <w:proofErr w:type="spellEnd"/>
      <w:r>
        <w:t>.) 0,2g/100ml</w:t>
      </w:r>
    </w:p>
    <w:p w:rsidR="00224B26" w:rsidRDefault="00224B26" w:rsidP="00224B26">
      <w:proofErr w:type="spellStart"/>
      <w:r>
        <w:t>Ciprofloxacin</w:t>
      </w:r>
      <w:proofErr w:type="spellEnd"/>
      <w:r>
        <w:t xml:space="preserve"> (roztwór do </w:t>
      </w:r>
      <w:proofErr w:type="spellStart"/>
      <w:r>
        <w:t>wstrzykiwań</w:t>
      </w:r>
      <w:proofErr w:type="spellEnd"/>
      <w:r>
        <w:t xml:space="preserve"> </w:t>
      </w:r>
      <w:proofErr w:type="spellStart"/>
      <w:r>
        <w:t>i.v</w:t>
      </w:r>
      <w:proofErr w:type="spellEnd"/>
      <w:r>
        <w:t>.) 0,4g/200ml</w:t>
      </w:r>
    </w:p>
    <w:p w:rsidR="00224B26" w:rsidRDefault="00224B26" w:rsidP="00224B26">
      <w:proofErr w:type="spellStart"/>
      <w:r>
        <w:t>Ciprofloxacin</w:t>
      </w:r>
      <w:proofErr w:type="spellEnd"/>
      <w:r>
        <w:t xml:space="preserve"> (koncentrat  do  sporządzania  </w:t>
      </w:r>
      <w:proofErr w:type="spellStart"/>
      <w:r>
        <w:t>roztoru</w:t>
      </w:r>
      <w:proofErr w:type="spellEnd"/>
      <w:r>
        <w:t xml:space="preserve">  Infuzyjnego) 100mg/10ml</w:t>
      </w:r>
    </w:p>
    <w:p w:rsidR="00224B26" w:rsidRDefault="00224B26" w:rsidP="00224B26">
      <w:proofErr w:type="spellStart"/>
      <w:r>
        <w:t>Ciprofloxacin</w:t>
      </w:r>
      <w:proofErr w:type="spellEnd"/>
      <w:r>
        <w:t xml:space="preserve"> (koncentrat  do  sporządzania  </w:t>
      </w:r>
      <w:proofErr w:type="spellStart"/>
      <w:r>
        <w:t>roztoru</w:t>
      </w:r>
      <w:proofErr w:type="spellEnd"/>
      <w:r>
        <w:t xml:space="preserve">  Infuzyjnego) 200mg/20ml</w:t>
      </w:r>
    </w:p>
    <w:p w:rsidR="00224B26" w:rsidRDefault="00224B26" w:rsidP="00224B26">
      <w:proofErr w:type="spellStart"/>
      <w:r>
        <w:t>Clindamycin</w:t>
      </w:r>
      <w:proofErr w:type="spellEnd"/>
      <w:r>
        <w:t xml:space="preserve"> (roztwór do </w:t>
      </w:r>
      <w:proofErr w:type="spellStart"/>
      <w:r>
        <w:t>wstrzykiwań</w:t>
      </w:r>
      <w:proofErr w:type="spellEnd"/>
      <w:r>
        <w:t xml:space="preserve">  </w:t>
      </w:r>
      <w:proofErr w:type="spellStart"/>
      <w:r>
        <w:t>i.v</w:t>
      </w:r>
      <w:proofErr w:type="spellEnd"/>
      <w:r>
        <w:t>.) 0,3g/2ml</w:t>
      </w:r>
    </w:p>
    <w:p w:rsidR="00224B26" w:rsidRDefault="00224B26" w:rsidP="00224B26">
      <w:proofErr w:type="spellStart"/>
      <w:r>
        <w:t>Clindamycin</w:t>
      </w:r>
      <w:proofErr w:type="spellEnd"/>
      <w:r>
        <w:t xml:space="preserve"> (roztwór do </w:t>
      </w:r>
      <w:proofErr w:type="spellStart"/>
      <w:r>
        <w:t>wstrzykiwań</w:t>
      </w:r>
      <w:proofErr w:type="spellEnd"/>
      <w:r>
        <w:t xml:space="preserve">  </w:t>
      </w:r>
      <w:proofErr w:type="spellStart"/>
      <w:r>
        <w:t>i.v</w:t>
      </w:r>
      <w:proofErr w:type="spellEnd"/>
      <w:r>
        <w:t>.) 0,6g/4ml</w:t>
      </w:r>
    </w:p>
    <w:p w:rsidR="00224B26" w:rsidRDefault="00224B26" w:rsidP="00224B26">
      <w:proofErr w:type="spellStart"/>
      <w:r>
        <w:t>Clindamycin</w:t>
      </w:r>
      <w:proofErr w:type="spellEnd"/>
      <w:r>
        <w:t xml:space="preserve"> (roztwór do </w:t>
      </w:r>
      <w:proofErr w:type="spellStart"/>
      <w:r>
        <w:t>wstrzykiwań</w:t>
      </w:r>
      <w:proofErr w:type="spellEnd"/>
      <w:r>
        <w:t xml:space="preserve">  </w:t>
      </w:r>
      <w:proofErr w:type="spellStart"/>
      <w:r>
        <w:t>i.v</w:t>
      </w:r>
      <w:proofErr w:type="spellEnd"/>
      <w:r>
        <w:t>.) 0,9g/6ml</w:t>
      </w:r>
    </w:p>
    <w:p w:rsidR="00224B26" w:rsidRDefault="00224B26" w:rsidP="00224B26">
      <w:proofErr w:type="spellStart"/>
      <w:r>
        <w:lastRenderedPageBreak/>
        <w:t>Cloxacillin</w:t>
      </w:r>
      <w:proofErr w:type="spellEnd"/>
      <w:r>
        <w:t xml:space="preserve"> (proszek do </w:t>
      </w:r>
      <w:proofErr w:type="spellStart"/>
      <w:r>
        <w:t>sporz</w:t>
      </w:r>
      <w:proofErr w:type="spellEnd"/>
      <w:r>
        <w:t xml:space="preserve">. roztworu do </w:t>
      </w:r>
      <w:proofErr w:type="spellStart"/>
      <w:r>
        <w:t>wstrzykiwań</w:t>
      </w:r>
      <w:proofErr w:type="spellEnd"/>
      <w:r>
        <w:t xml:space="preserve"> </w:t>
      </w:r>
      <w:proofErr w:type="spellStart"/>
      <w:r>
        <w:t>i.v</w:t>
      </w:r>
      <w:proofErr w:type="spellEnd"/>
      <w:r>
        <w:t>.) 0,5 g</w:t>
      </w:r>
    </w:p>
    <w:p w:rsidR="00224B26" w:rsidRDefault="00224B26" w:rsidP="00224B26">
      <w:proofErr w:type="spellStart"/>
      <w:r>
        <w:t>Cloxacillin</w:t>
      </w:r>
      <w:proofErr w:type="spellEnd"/>
      <w:r>
        <w:t xml:space="preserve"> (proszek do </w:t>
      </w:r>
      <w:proofErr w:type="spellStart"/>
      <w:r>
        <w:t>sporz</w:t>
      </w:r>
      <w:proofErr w:type="spellEnd"/>
      <w:r>
        <w:t xml:space="preserve">. roztworu do </w:t>
      </w:r>
      <w:proofErr w:type="spellStart"/>
      <w:r>
        <w:t>wstrzykiwań</w:t>
      </w:r>
      <w:proofErr w:type="spellEnd"/>
      <w:r>
        <w:t xml:space="preserve"> </w:t>
      </w:r>
      <w:proofErr w:type="spellStart"/>
      <w:r>
        <w:t>i.v</w:t>
      </w:r>
      <w:proofErr w:type="spellEnd"/>
      <w:r>
        <w:t>.) 1,0 g</w:t>
      </w:r>
    </w:p>
    <w:p w:rsidR="00224B26" w:rsidRDefault="00224B26" w:rsidP="00224B26">
      <w:r>
        <w:t xml:space="preserve">Colistin (proszek  do  </w:t>
      </w:r>
      <w:proofErr w:type="spellStart"/>
      <w:r>
        <w:t>sporz</w:t>
      </w:r>
      <w:proofErr w:type="spellEnd"/>
      <w:r>
        <w:t xml:space="preserve">. roztworu do </w:t>
      </w:r>
      <w:proofErr w:type="spellStart"/>
      <w:r>
        <w:t>wstrzykiwań</w:t>
      </w:r>
      <w:proofErr w:type="spellEnd"/>
      <w:r>
        <w:t xml:space="preserve">  </w:t>
      </w:r>
      <w:proofErr w:type="spellStart"/>
      <w:r>
        <w:t>i.v</w:t>
      </w:r>
      <w:proofErr w:type="spellEnd"/>
      <w:r>
        <w:t>.) 0,5 mln  j.m.</w:t>
      </w:r>
    </w:p>
    <w:p w:rsidR="00224B26" w:rsidRDefault="00224B26" w:rsidP="00224B26">
      <w:r>
        <w:t xml:space="preserve">Colistin (proszek  do  </w:t>
      </w:r>
      <w:proofErr w:type="spellStart"/>
      <w:r>
        <w:t>sporz</w:t>
      </w:r>
      <w:proofErr w:type="spellEnd"/>
      <w:r>
        <w:t xml:space="preserve">. roztworu do </w:t>
      </w:r>
      <w:proofErr w:type="spellStart"/>
      <w:r>
        <w:t>wstrzykiwań</w:t>
      </w:r>
      <w:proofErr w:type="spellEnd"/>
      <w:r>
        <w:t xml:space="preserve">  </w:t>
      </w:r>
      <w:proofErr w:type="spellStart"/>
      <w:r>
        <w:t>i.v</w:t>
      </w:r>
      <w:proofErr w:type="spellEnd"/>
      <w:r>
        <w:t>.) 1 mln  j.m.</w:t>
      </w:r>
    </w:p>
    <w:p w:rsidR="00224B26" w:rsidRDefault="00224B26" w:rsidP="00224B26">
      <w:r>
        <w:t xml:space="preserve">Colistin (proszek  do  </w:t>
      </w:r>
      <w:proofErr w:type="spellStart"/>
      <w:r>
        <w:t>sporz</w:t>
      </w:r>
      <w:proofErr w:type="spellEnd"/>
      <w:r>
        <w:t xml:space="preserve">. roztworu do </w:t>
      </w:r>
      <w:proofErr w:type="spellStart"/>
      <w:r>
        <w:t>wstrzykiwań</w:t>
      </w:r>
      <w:proofErr w:type="spellEnd"/>
      <w:r>
        <w:t xml:space="preserve">  </w:t>
      </w:r>
      <w:proofErr w:type="spellStart"/>
      <w:r>
        <w:t>i.v</w:t>
      </w:r>
      <w:proofErr w:type="spellEnd"/>
      <w:r>
        <w:t>.) 1,5 mln  j.m.</w:t>
      </w:r>
    </w:p>
    <w:p w:rsidR="00224B26" w:rsidRDefault="00224B26" w:rsidP="00224B26">
      <w:r>
        <w:t xml:space="preserve">Colistin (proszek  do  </w:t>
      </w:r>
      <w:proofErr w:type="spellStart"/>
      <w:r>
        <w:t>sporz</w:t>
      </w:r>
      <w:proofErr w:type="spellEnd"/>
      <w:r>
        <w:t xml:space="preserve">. roztworu do </w:t>
      </w:r>
      <w:proofErr w:type="spellStart"/>
      <w:r>
        <w:t>wstrzykiwań</w:t>
      </w:r>
      <w:proofErr w:type="spellEnd"/>
      <w:r>
        <w:t xml:space="preserve">  </w:t>
      </w:r>
      <w:proofErr w:type="spellStart"/>
      <w:r>
        <w:t>i.v</w:t>
      </w:r>
      <w:proofErr w:type="spellEnd"/>
      <w:r>
        <w:t>.) 2 mln  j.m.</w:t>
      </w:r>
    </w:p>
    <w:p w:rsidR="00224B26" w:rsidRDefault="00224B26" w:rsidP="00224B26">
      <w:proofErr w:type="spellStart"/>
      <w:r>
        <w:t>Gentamicin</w:t>
      </w:r>
      <w:proofErr w:type="spellEnd"/>
      <w:r>
        <w:t xml:space="preserve"> (roztwór do </w:t>
      </w:r>
      <w:proofErr w:type="spellStart"/>
      <w:r>
        <w:t>wstrzykiwań</w:t>
      </w:r>
      <w:proofErr w:type="spellEnd"/>
      <w:r>
        <w:t xml:space="preserve"> </w:t>
      </w:r>
      <w:proofErr w:type="spellStart"/>
      <w:r>
        <w:t>i.v</w:t>
      </w:r>
      <w:proofErr w:type="spellEnd"/>
      <w:r>
        <w:t>. oraz wlewu kroplowego) 40mg/1ml</w:t>
      </w:r>
    </w:p>
    <w:p w:rsidR="00224B26" w:rsidRDefault="00224B26" w:rsidP="00224B26">
      <w:proofErr w:type="spellStart"/>
      <w:r>
        <w:t>Gentamicin</w:t>
      </w:r>
      <w:proofErr w:type="spellEnd"/>
      <w:r>
        <w:t xml:space="preserve"> (roztwór do </w:t>
      </w:r>
      <w:proofErr w:type="spellStart"/>
      <w:r>
        <w:t>wstrzykiwań</w:t>
      </w:r>
      <w:proofErr w:type="spellEnd"/>
      <w:r>
        <w:t xml:space="preserve"> </w:t>
      </w:r>
      <w:proofErr w:type="spellStart"/>
      <w:r>
        <w:t>i.v</w:t>
      </w:r>
      <w:proofErr w:type="spellEnd"/>
      <w:r>
        <w:t>. oraz wlewu kroplowego) 80mg/2ml</w:t>
      </w:r>
    </w:p>
    <w:p w:rsidR="00224B26" w:rsidRDefault="00224B26" w:rsidP="00224B26">
      <w:proofErr w:type="spellStart"/>
      <w:r>
        <w:t>Imipenem</w:t>
      </w:r>
      <w:proofErr w:type="spellEnd"/>
      <w:r>
        <w:t xml:space="preserve"> (proszek do </w:t>
      </w:r>
      <w:proofErr w:type="spellStart"/>
      <w:r>
        <w:t>sporz</w:t>
      </w:r>
      <w:proofErr w:type="spellEnd"/>
      <w:r>
        <w:t xml:space="preserve">. roztworu do wlewu </w:t>
      </w:r>
      <w:proofErr w:type="spellStart"/>
      <w:r>
        <w:t>i.v</w:t>
      </w:r>
      <w:proofErr w:type="spellEnd"/>
      <w:r>
        <w:t>.) 0,5 g</w:t>
      </w:r>
    </w:p>
    <w:p w:rsidR="00224B26" w:rsidRDefault="00224B26" w:rsidP="00224B26">
      <w:proofErr w:type="spellStart"/>
      <w:r>
        <w:t>Linezolid</w:t>
      </w:r>
      <w:proofErr w:type="spellEnd"/>
      <w:r>
        <w:t xml:space="preserve"> (roztwór do infuzji) 0,6g/300ml</w:t>
      </w:r>
    </w:p>
    <w:p w:rsidR="00224B26" w:rsidRDefault="00224B26" w:rsidP="00224B26">
      <w:proofErr w:type="spellStart"/>
      <w:r>
        <w:t>Meropenem</w:t>
      </w:r>
      <w:proofErr w:type="spellEnd"/>
      <w:r>
        <w:t xml:space="preserve"> (proszek do </w:t>
      </w:r>
      <w:proofErr w:type="spellStart"/>
      <w:r>
        <w:t>sporz</w:t>
      </w:r>
      <w:proofErr w:type="spellEnd"/>
      <w:r>
        <w:t xml:space="preserve">. roztworu do </w:t>
      </w:r>
      <w:proofErr w:type="spellStart"/>
      <w:r>
        <w:t>wstrzykiwań</w:t>
      </w:r>
      <w:proofErr w:type="spellEnd"/>
      <w:r>
        <w:t xml:space="preserve"> </w:t>
      </w:r>
      <w:proofErr w:type="spellStart"/>
      <w:r>
        <w:t>i.v</w:t>
      </w:r>
      <w:proofErr w:type="spellEnd"/>
      <w:r>
        <w:t>.)  0,5 g</w:t>
      </w:r>
    </w:p>
    <w:p w:rsidR="00224B26" w:rsidRDefault="00224B26" w:rsidP="00224B26">
      <w:proofErr w:type="spellStart"/>
      <w:r>
        <w:t>Meropenem</w:t>
      </w:r>
      <w:proofErr w:type="spellEnd"/>
      <w:r>
        <w:t xml:space="preserve"> (proszek do </w:t>
      </w:r>
      <w:proofErr w:type="spellStart"/>
      <w:r>
        <w:t>sporz</w:t>
      </w:r>
      <w:proofErr w:type="spellEnd"/>
      <w:r>
        <w:t xml:space="preserve">. roztworu do </w:t>
      </w:r>
      <w:proofErr w:type="spellStart"/>
      <w:r>
        <w:t>wstrzykiwań</w:t>
      </w:r>
      <w:proofErr w:type="spellEnd"/>
      <w:r>
        <w:t xml:space="preserve"> </w:t>
      </w:r>
      <w:proofErr w:type="spellStart"/>
      <w:r>
        <w:t>i.v</w:t>
      </w:r>
      <w:proofErr w:type="spellEnd"/>
      <w:r>
        <w:t>.)  1,0 g</w:t>
      </w:r>
    </w:p>
    <w:p w:rsidR="00224B26" w:rsidRDefault="00224B26" w:rsidP="00224B26">
      <w:proofErr w:type="spellStart"/>
      <w:r>
        <w:t>Netilmicin</w:t>
      </w:r>
      <w:proofErr w:type="spellEnd"/>
      <w:r>
        <w:t xml:space="preserve"> (roztwór do </w:t>
      </w:r>
      <w:proofErr w:type="spellStart"/>
      <w:r>
        <w:t>wstrzykiwań</w:t>
      </w:r>
      <w:proofErr w:type="spellEnd"/>
      <w:r>
        <w:t xml:space="preserve"> </w:t>
      </w:r>
      <w:proofErr w:type="spellStart"/>
      <w:r>
        <w:t>i.v</w:t>
      </w:r>
      <w:proofErr w:type="spellEnd"/>
      <w:r>
        <w:t>.) 50mg / 2ml</w:t>
      </w:r>
    </w:p>
    <w:p w:rsidR="00224B26" w:rsidRDefault="00224B26" w:rsidP="00224B26">
      <w:proofErr w:type="spellStart"/>
      <w:r>
        <w:t>Netilmicin</w:t>
      </w:r>
      <w:proofErr w:type="spellEnd"/>
      <w:r>
        <w:t xml:space="preserve"> (roztwór do </w:t>
      </w:r>
      <w:proofErr w:type="spellStart"/>
      <w:r>
        <w:t>wstrzykiwań</w:t>
      </w:r>
      <w:proofErr w:type="spellEnd"/>
      <w:r>
        <w:t xml:space="preserve"> </w:t>
      </w:r>
      <w:proofErr w:type="spellStart"/>
      <w:r>
        <w:t>i.v</w:t>
      </w:r>
      <w:proofErr w:type="spellEnd"/>
      <w:r>
        <w:t>.) 200mg / 2ml</w:t>
      </w:r>
    </w:p>
    <w:p w:rsidR="00224B26" w:rsidRDefault="00224B26" w:rsidP="00224B26">
      <w:proofErr w:type="spellStart"/>
      <w:r>
        <w:t>Piperacillin</w:t>
      </w:r>
      <w:proofErr w:type="spellEnd"/>
      <w:r>
        <w:t xml:space="preserve"> (proszek do </w:t>
      </w:r>
      <w:proofErr w:type="spellStart"/>
      <w:r>
        <w:t>sporz</w:t>
      </w:r>
      <w:proofErr w:type="spellEnd"/>
      <w:r>
        <w:t xml:space="preserve">. roztworu do </w:t>
      </w:r>
      <w:proofErr w:type="spellStart"/>
      <w:r>
        <w:t>wstrzykiwań</w:t>
      </w:r>
      <w:proofErr w:type="spellEnd"/>
      <w:r>
        <w:t xml:space="preserve"> </w:t>
      </w:r>
      <w:proofErr w:type="spellStart"/>
      <w:r>
        <w:t>i.v</w:t>
      </w:r>
      <w:proofErr w:type="spellEnd"/>
      <w:r>
        <w:t>.) 1,0 g</w:t>
      </w:r>
    </w:p>
    <w:p w:rsidR="00224B26" w:rsidRDefault="00224B26" w:rsidP="00224B26">
      <w:proofErr w:type="spellStart"/>
      <w:r>
        <w:t>Piperacillin</w:t>
      </w:r>
      <w:proofErr w:type="spellEnd"/>
      <w:r>
        <w:t xml:space="preserve"> (proszek do </w:t>
      </w:r>
      <w:proofErr w:type="spellStart"/>
      <w:r>
        <w:t>sporz</w:t>
      </w:r>
      <w:proofErr w:type="spellEnd"/>
      <w:r>
        <w:t xml:space="preserve">. roztworu do </w:t>
      </w:r>
      <w:proofErr w:type="spellStart"/>
      <w:r>
        <w:t>wstrzykiwań</w:t>
      </w:r>
      <w:proofErr w:type="spellEnd"/>
      <w:r>
        <w:t xml:space="preserve"> </w:t>
      </w:r>
      <w:proofErr w:type="spellStart"/>
      <w:r>
        <w:t>i.v</w:t>
      </w:r>
      <w:proofErr w:type="spellEnd"/>
      <w:r>
        <w:t>.) 2,0 g</w:t>
      </w:r>
    </w:p>
    <w:p w:rsidR="00224B26" w:rsidRDefault="00224B26" w:rsidP="00224B26">
      <w:proofErr w:type="spellStart"/>
      <w:r>
        <w:t>Piperacillin</w:t>
      </w:r>
      <w:proofErr w:type="spellEnd"/>
      <w:r>
        <w:t xml:space="preserve"> + </w:t>
      </w:r>
      <w:proofErr w:type="spellStart"/>
      <w:r>
        <w:t>tazobactam</w:t>
      </w:r>
      <w:proofErr w:type="spellEnd"/>
      <w:r>
        <w:t xml:space="preserve"> (proszek do </w:t>
      </w:r>
      <w:proofErr w:type="spellStart"/>
      <w:r>
        <w:t>sporz</w:t>
      </w:r>
      <w:proofErr w:type="spellEnd"/>
      <w:r>
        <w:t xml:space="preserve">. roztworu do </w:t>
      </w:r>
      <w:proofErr w:type="spellStart"/>
      <w:r>
        <w:t>wstrzykiwań</w:t>
      </w:r>
      <w:proofErr w:type="spellEnd"/>
      <w:r>
        <w:t xml:space="preserve"> </w:t>
      </w:r>
      <w:proofErr w:type="spellStart"/>
      <w:r>
        <w:t>i.v</w:t>
      </w:r>
      <w:proofErr w:type="spellEnd"/>
      <w:r>
        <w:t>.) 2,0 g + 0,25 g</w:t>
      </w:r>
    </w:p>
    <w:p w:rsidR="00224B26" w:rsidRDefault="00224B26" w:rsidP="00224B26">
      <w:proofErr w:type="spellStart"/>
      <w:r>
        <w:t>Piperacillin</w:t>
      </w:r>
      <w:proofErr w:type="spellEnd"/>
      <w:r>
        <w:t xml:space="preserve"> + </w:t>
      </w:r>
      <w:proofErr w:type="spellStart"/>
      <w:r>
        <w:t>tazobactam</w:t>
      </w:r>
      <w:proofErr w:type="spellEnd"/>
      <w:r>
        <w:t xml:space="preserve"> (proszek do </w:t>
      </w:r>
      <w:proofErr w:type="spellStart"/>
      <w:r>
        <w:t>sporz</w:t>
      </w:r>
      <w:proofErr w:type="spellEnd"/>
      <w:r>
        <w:t xml:space="preserve">. roztworu do </w:t>
      </w:r>
      <w:proofErr w:type="spellStart"/>
      <w:r>
        <w:t>wstrzykiwań</w:t>
      </w:r>
      <w:proofErr w:type="spellEnd"/>
      <w:r>
        <w:t xml:space="preserve"> </w:t>
      </w:r>
      <w:proofErr w:type="spellStart"/>
      <w:r>
        <w:t>i.v</w:t>
      </w:r>
      <w:proofErr w:type="spellEnd"/>
      <w:r>
        <w:t>.) 4,0 g + 0,5 g</w:t>
      </w:r>
    </w:p>
    <w:p w:rsidR="00224B26" w:rsidRDefault="00224B26" w:rsidP="00224B26">
      <w:proofErr w:type="spellStart"/>
      <w:r>
        <w:t>Quinupristin</w:t>
      </w:r>
      <w:proofErr w:type="spellEnd"/>
      <w:r>
        <w:t xml:space="preserve"> + </w:t>
      </w:r>
      <w:proofErr w:type="spellStart"/>
      <w:r>
        <w:t>dalfopristin</w:t>
      </w:r>
      <w:proofErr w:type="spellEnd"/>
      <w:r>
        <w:t xml:space="preserve"> (proszek  do  </w:t>
      </w:r>
      <w:proofErr w:type="spellStart"/>
      <w:r>
        <w:t>sporz</w:t>
      </w:r>
      <w:proofErr w:type="spellEnd"/>
      <w:r>
        <w:t xml:space="preserve">. roztworu do </w:t>
      </w:r>
      <w:proofErr w:type="spellStart"/>
      <w:r>
        <w:t>wstrzykiwań</w:t>
      </w:r>
      <w:proofErr w:type="spellEnd"/>
      <w:r>
        <w:t xml:space="preserve">  </w:t>
      </w:r>
      <w:proofErr w:type="spellStart"/>
      <w:r>
        <w:t>i.v</w:t>
      </w:r>
      <w:proofErr w:type="spellEnd"/>
      <w:r>
        <w:t>.) 0,35 g +0,15 g</w:t>
      </w:r>
    </w:p>
    <w:p w:rsidR="00224B26" w:rsidRDefault="00224B26" w:rsidP="00224B26">
      <w:proofErr w:type="spellStart"/>
      <w:r>
        <w:t>Teicoplanin</w:t>
      </w:r>
      <w:proofErr w:type="spellEnd"/>
      <w:r>
        <w:t xml:space="preserve"> (proszek do </w:t>
      </w:r>
      <w:proofErr w:type="spellStart"/>
      <w:r>
        <w:t>sporz</w:t>
      </w:r>
      <w:proofErr w:type="spellEnd"/>
      <w:r>
        <w:t xml:space="preserve">. roztworu do </w:t>
      </w:r>
      <w:proofErr w:type="spellStart"/>
      <w:r>
        <w:t>wstrzykiwań</w:t>
      </w:r>
      <w:proofErr w:type="spellEnd"/>
      <w:r>
        <w:t xml:space="preserve"> </w:t>
      </w:r>
      <w:proofErr w:type="spellStart"/>
      <w:r>
        <w:t>i.v</w:t>
      </w:r>
      <w:proofErr w:type="spellEnd"/>
      <w:r>
        <w:t>.) 0,1 g</w:t>
      </w:r>
    </w:p>
    <w:p w:rsidR="00224B26" w:rsidRDefault="00224B26" w:rsidP="00224B26">
      <w:proofErr w:type="spellStart"/>
      <w:r>
        <w:t>Teicoplanin</w:t>
      </w:r>
      <w:proofErr w:type="spellEnd"/>
      <w:r>
        <w:t xml:space="preserve"> (proszek do </w:t>
      </w:r>
      <w:proofErr w:type="spellStart"/>
      <w:r>
        <w:t>sporz</w:t>
      </w:r>
      <w:proofErr w:type="spellEnd"/>
      <w:r>
        <w:t xml:space="preserve">. roztworu do </w:t>
      </w:r>
      <w:proofErr w:type="spellStart"/>
      <w:r>
        <w:t>wstrzykiwań</w:t>
      </w:r>
      <w:proofErr w:type="spellEnd"/>
      <w:r>
        <w:t xml:space="preserve"> </w:t>
      </w:r>
      <w:proofErr w:type="spellStart"/>
      <w:r>
        <w:t>i.v</w:t>
      </w:r>
      <w:proofErr w:type="spellEnd"/>
      <w:r>
        <w:t>.) 0,2  g</w:t>
      </w:r>
    </w:p>
    <w:p w:rsidR="00224B26" w:rsidRDefault="00224B26" w:rsidP="00224B26">
      <w:proofErr w:type="spellStart"/>
      <w:r>
        <w:t>Teicoplanin</w:t>
      </w:r>
      <w:proofErr w:type="spellEnd"/>
      <w:r>
        <w:t xml:space="preserve"> (proszek do </w:t>
      </w:r>
      <w:proofErr w:type="spellStart"/>
      <w:r>
        <w:t>sporz</w:t>
      </w:r>
      <w:proofErr w:type="spellEnd"/>
      <w:r>
        <w:t xml:space="preserve">. roztworu do </w:t>
      </w:r>
      <w:proofErr w:type="spellStart"/>
      <w:r>
        <w:t>wstrzykiwań</w:t>
      </w:r>
      <w:proofErr w:type="spellEnd"/>
      <w:r>
        <w:t xml:space="preserve"> </w:t>
      </w:r>
      <w:proofErr w:type="spellStart"/>
      <w:r>
        <w:t>i.v</w:t>
      </w:r>
      <w:proofErr w:type="spellEnd"/>
      <w:r>
        <w:t>.) 0,4  g</w:t>
      </w:r>
    </w:p>
    <w:p w:rsidR="00224B26" w:rsidRDefault="00224B26" w:rsidP="00224B26">
      <w:proofErr w:type="spellStart"/>
      <w:r>
        <w:t>Ticarcillin</w:t>
      </w:r>
      <w:proofErr w:type="spellEnd"/>
      <w:r>
        <w:t xml:space="preserve"> + </w:t>
      </w:r>
      <w:proofErr w:type="spellStart"/>
      <w:r>
        <w:t>clavulanic</w:t>
      </w:r>
      <w:proofErr w:type="spellEnd"/>
      <w:r>
        <w:t xml:space="preserve"> </w:t>
      </w:r>
      <w:proofErr w:type="spellStart"/>
      <w:r>
        <w:t>acid</w:t>
      </w:r>
      <w:proofErr w:type="spellEnd"/>
      <w:r>
        <w:t xml:space="preserve"> (proszek do </w:t>
      </w:r>
      <w:proofErr w:type="spellStart"/>
      <w:r>
        <w:t>sporz</w:t>
      </w:r>
      <w:proofErr w:type="spellEnd"/>
      <w:r>
        <w:t xml:space="preserve">. roztworu do </w:t>
      </w:r>
      <w:proofErr w:type="spellStart"/>
      <w:r>
        <w:t>wstrzykiwań</w:t>
      </w:r>
      <w:proofErr w:type="spellEnd"/>
      <w:r>
        <w:t xml:space="preserve"> </w:t>
      </w:r>
      <w:proofErr w:type="spellStart"/>
      <w:r>
        <w:t>i.v</w:t>
      </w:r>
      <w:proofErr w:type="spellEnd"/>
      <w:r>
        <w:t xml:space="preserve">. i wlewu </w:t>
      </w:r>
      <w:proofErr w:type="spellStart"/>
      <w:r>
        <w:t>i.v</w:t>
      </w:r>
      <w:proofErr w:type="spellEnd"/>
      <w:r>
        <w:t>.) 1,5 g + 0,1 g</w:t>
      </w:r>
    </w:p>
    <w:p w:rsidR="00224B26" w:rsidRDefault="00224B26" w:rsidP="00224B26">
      <w:proofErr w:type="spellStart"/>
      <w:r>
        <w:t>Ticarcillin</w:t>
      </w:r>
      <w:proofErr w:type="spellEnd"/>
      <w:r>
        <w:t xml:space="preserve"> + </w:t>
      </w:r>
      <w:proofErr w:type="spellStart"/>
      <w:r>
        <w:t>clavulanic</w:t>
      </w:r>
      <w:proofErr w:type="spellEnd"/>
      <w:r>
        <w:t xml:space="preserve"> </w:t>
      </w:r>
      <w:proofErr w:type="spellStart"/>
      <w:r>
        <w:t>acid</w:t>
      </w:r>
      <w:proofErr w:type="spellEnd"/>
      <w:r>
        <w:t xml:space="preserve"> (proszek do </w:t>
      </w:r>
      <w:proofErr w:type="spellStart"/>
      <w:r>
        <w:t>sporz</w:t>
      </w:r>
      <w:proofErr w:type="spellEnd"/>
      <w:r>
        <w:t xml:space="preserve">. roztworu do </w:t>
      </w:r>
      <w:proofErr w:type="spellStart"/>
      <w:r>
        <w:t>wstrzykiwań</w:t>
      </w:r>
      <w:proofErr w:type="spellEnd"/>
      <w:r>
        <w:t xml:space="preserve"> </w:t>
      </w:r>
      <w:proofErr w:type="spellStart"/>
      <w:r>
        <w:t>i.v</w:t>
      </w:r>
      <w:proofErr w:type="spellEnd"/>
      <w:r>
        <w:t xml:space="preserve">. i wlewu </w:t>
      </w:r>
      <w:proofErr w:type="spellStart"/>
      <w:r>
        <w:t>i.v</w:t>
      </w:r>
      <w:proofErr w:type="spellEnd"/>
      <w:r>
        <w:t>.) 3,0 g + 0,2 g</w:t>
      </w:r>
    </w:p>
    <w:p w:rsidR="00224B26" w:rsidRDefault="00224B26" w:rsidP="00224B26">
      <w:proofErr w:type="spellStart"/>
      <w:r>
        <w:t>Tobramycin</w:t>
      </w:r>
      <w:proofErr w:type="spellEnd"/>
      <w:r>
        <w:t xml:space="preserve"> (roztwór do </w:t>
      </w:r>
      <w:proofErr w:type="spellStart"/>
      <w:r>
        <w:t>wstrzykiwań</w:t>
      </w:r>
      <w:proofErr w:type="spellEnd"/>
      <w:r>
        <w:t xml:space="preserve"> </w:t>
      </w:r>
      <w:proofErr w:type="spellStart"/>
      <w:r>
        <w:t>i.v</w:t>
      </w:r>
      <w:proofErr w:type="spellEnd"/>
      <w:r>
        <w:t>.) 20 mg / 2 ml</w:t>
      </w:r>
    </w:p>
    <w:p w:rsidR="00224B26" w:rsidRDefault="00224B26" w:rsidP="00224B26">
      <w:proofErr w:type="spellStart"/>
      <w:r>
        <w:t>Tobramycin</w:t>
      </w:r>
      <w:proofErr w:type="spellEnd"/>
      <w:r>
        <w:t xml:space="preserve"> (roztwór do </w:t>
      </w:r>
      <w:proofErr w:type="spellStart"/>
      <w:r>
        <w:t>wstrzykiwań</w:t>
      </w:r>
      <w:proofErr w:type="spellEnd"/>
      <w:r>
        <w:t xml:space="preserve"> </w:t>
      </w:r>
      <w:proofErr w:type="spellStart"/>
      <w:r>
        <w:t>i.v</w:t>
      </w:r>
      <w:proofErr w:type="spellEnd"/>
      <w:r>
        <w:t>.) 40 mg / 2 ml</w:t>
      </w:r>
    </w:p>
    <w:p w:rsidR="00224B26" w:rsidRDefault="00224B26" w:rsidP="00224B26">
      <w:proofErr w:type="spellStart"/>
      <w:r>
        <w:t>Tobramycin</w:t>
      </w:r>
      <w:proofErr w:type="spellEnd"/>
      <w:r>
        <w:t xml:space="preserve"> (roztwór do </w:t>
      </w:r>
      <w:proofErr w:type="spellStart"/>
      <w:r>
        <w:t>wstrzykiwań</w:t>
      </w:r>
      <w:proofErr w:type="spellEnd"/>
      <w:r>
        <w:t xml:space="preserve"> </w:t>
      </w:r>
      <w:proofErr w:type="spellStart"/>
      <w:r>
        <w:t>i.v</w:t>
      </w:r>
      <w:proofErr w:type="spellEnd"/>
      <w:r>
        <w:t>.) 80 mg / 2 ml</w:t>
      </w:r>
    </w:p>
    <w:p w:rsidR="00224B26" w:rsidRDefault="00224B26" w:rsidP="00224B26">
      <w:proofErr w:type="spellStart"/>
      <w:r>
        <w:t>Vancomycin</w:t>
      </w:r>
      <w:proofErr w:type="spellEnd"/>
      <w:r>
        <w:t xml:space="preserve"> (proszek do </w:t>
      </w:r>
      <w:proofErr w:type="spellStart"/>
      <w:r>
        <w:t>sporz</w:t>
      </w:r>
      <w:proofErr w:type="spellEnd"/>
      <w:r>
        <w:t xml:space="preserve">. roztworu do </w:t>
      </w:r>
      <w:proofErr w:type="spellStart"/>
      <w:r>
        <w:t>wstrzykiwań</w:t>
      </w:r>
      <w:proofErr w:type="spellEnd"/>
      <w:r>
        <w:t xml:space="preserve"> </w:t>
      </w:r>
      <w:proofErr w:type="spellStart"/>
      <w:r>
        <w:t>i.v</w:t>
      </w:r>
      <w:proofErr w:type="spellEnd"/>
      <w:r>
        <w:t>.) 0,5 g</w:t>
      </w:r>
    </w:p>
    <w:p w:rsidR="00224B26" w:rsidRDefault="00224B26" w:rsidP="00224B26">
      <w:proofErr w:type="spellStart"/>
      <w:r>
        <w:t>Vancomycin</w:t>
      </w:r>
      <w:proofErr w:type="spellEnd"/>
      <w:r>
        <w:t xml:space="preserve"> (proszek do </w:t>
      </w:r>
      <w:proofErr w:type="spellStart"/>
      <w:r>
        <w:t>sporz</w:t>
      </w:r>
      <w:proofErr w:type="spellEnd"/>
      <w:r>
        <w:t xml:space="preserve">. roztworu do </w:t>
      </w:r>
      <w:proofErr w:type="spellStart"/>
      <w:r>
        <w:t>wstrzykiwań</w:t>
      </w:r>
      <w:proofErr w:type="spellEnd"/>
      <w:r>
        <w:t xml:space="preserve"> </w:t>
      </w:r>
      <w:proofErr w:type="spellStart"/>
      <w:r>
        <w:t>i.v</w:t>
      </w:r>
      <w:proofErr w:type="spellEnd"/>
      <w:r>
        <w:t>.) 1 g</w:t>
      </w:r>
    </w:p>
    <w:p w:rsidR="00224B26" w:rsidRDefault="00224B26" w:rsidP="00224B26">
      <w:proofErr w:type="spellStart"/>
      <w:r>
        <w:t>Tobramycin</w:t>
      </w:r>
      <w:proofErr w:type="spellEnd"/>
      <w:r>
        <w:t xml:space="preserve"> (roztwór do </w:t>
      </w:r>
      <w:proofErr w:type="spellStart"/>
      <w:r>
        <w:t>wstrzykiwań</w:t>
      </w:r>
      <w:proofErr w:type="spellEnd"/>
      <w:r>
        <w:t xml:space="preserve"> </w:t>
      </w:r>
      <w:proofErr w:type="spellStart"/>
      <w:r>
        <w:t>i.v</w:t>
      </w:r>
      <w:proofErr w:type="spellEnd"/>
      <w:r>
        <w:t>.) 3 mg / 1 ml</w:t>
      </w:r>
    </w:p>
    <w:p w:rsidR="00224B26" w:rsidRDefault="00224B26" w:rsidP="00224B26">
      <w:proofErr w:type="spellStart"/>
      <w:r>
        <w:t>Tobramycin</w:t>
      </w:r>
      <w:proofErr w:type="spellEnd"/>
      <w:r>
        <w:t xml:space="preserve"> (roztwór do </w:t>
      </w:r>
      <w:proofErr w:type="spellStart"/>
      <w:r>
        <w:t>wstrzykiwań</w:t>
      </w:r>
      <w:proofErr w:type="spellEnd"/>
      <w:r>
        <w:t xml:space="preserve"> </w:t>
      </w:r>
      <w:proofErr w:type="spellStart"/>
      <w:r>
        <w:t>i.v</w:t>
      </w:r>
      <w:proofErr w:type="spellEnd"/>
      <w:r>
        <w:t>.) 1 mg / 1 ml</w:t>
      </w:r>
    </w:p>
    <w:sectPr w:rsidR="00224B26" w:rsidSect="00A239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E3"/>
    <w:rsid w:val="00224B26"/>
    <w:rsid w:val="0045194A"/>
    <w:rsid w:val="005C1344"/>
    <w:rsid w:val="006F51E3"/>
    <w:rsid w:val="00A2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65989-7423-4F30-B1BD-17D7AE1A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Kołakowski Tomasz</dc:creator>
  <cp:keywords/>
  <dc:description/>
  <cp:lastModifiedBy>Kołakowski Tomasz</cp:lastModifiedBy>
  <cp:revision>4</cp:revision>
  <dcterms:created xsi:type="dcterms:W3CDTF">2023-01-23T15:41:00Z</dcterms:created>
  <dcterms:modified xsi:type="dcterms:W3CDTF">2023-01-25T10:14:00Z</dcterms:modified>
</cp:coreProperties>
</file>