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70A6B" w14:textId="77777777" w:rsidR="00694C0A" w:rsidRDefault="00694C0A" w:rsidP="00694C0A">
      <w:pPr>
        <w:keepNext/>
        <w:spacing w:before="120" w:after="120" w:line="360" w:lineRule="auto"/>
        <w:ind w:left="8222"/>
        <w:jc w:val="left"/>
      </w:pPr>
      <w:r>
        <w:t>Załącznik Nr 2 do zarządzenia Nr ………/2022/DGL</w:t>
      </w:r>
      <w:r>
        <w:br/>
        <w:t>Prezesa Narodowego Funduszu Zdrowia</w:t>
      </w:r>
      <w:r>
        <w:br/>
        <w:t>z dnia …………. 2022 r.</w:t>
      </w:r>
    </w:p>
    <w:p w14:paraId="63A792CB" w14:textId="77777777" w:rsidR="00694C0A" w:rsidRDefault="00694C0A" w:rsidP="00694C0A">
      <w:pPr>
        <w:keepNext/>
        <w:spacing w:after="480"/>
        <w:jc w:val="center"/>
      </w:pPr>
      <w:r>
        <w:rPr>
          <w:b/>
        </w:rPr>
        <w:t>Katalog ryczałtów za diagnostykę w programach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20"/>
        <w:gridCol w:w="10394"/>
        <w:gridCol w:w="1980"/>
      </w:tblGrid>
      <w:tr w:rsidR="001C7002" w:rsidRPr="001C7002" w14:paraId="77889BA4" w14:textId="77777777" w:rsidTr="001C7002">
        <w:trPr>
          <w:trHeight w:val="690"/>
        </w:trPr>
        <w:tc>
          <w:tcPr>
            <w:tcW w:w="720" w:type="dxa"/>
            <w:vAlign w:val="center"/>
          </w:tcPr>
          <w:p w14:paraId="6D117C8E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b/>
                <w:sz w:val="20"/>
              </w:rPr>
              <w:t>Lp.</w:t>
            </w:r>
          </w:p>
        </w:tc>
        <w:tc>
          <w:tcPr>
            <w:tcW w:w="1920" w:type="dxa"/>
            <w:vAlign w:val="center"/>
          </w:tcPr>
          <w:p w14:paraId="52E44926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b/>
                <w:sz w:val="20"/>
              </w:rPr>
              <w:t>Kod</w:t>
            </w:r>
          </w:p>
        </w:tc>
        <w:tc>
          <w:tcPr>
            <w:tcW w:w="10394" w:type="dxa"/>
            <w:vAlign w:val="center"/>
          </w:tcPr>
          <w:p w14:paraId="1AD7107F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b/>
                <w:sz w:val="20"/>
              </w:rPr>
              <w:t>Nazwa świadczenia</w:t>
            </w:r>
          </w:p>
        </w:tc>
        <w:tc>
          <w:tcPr>
            <w:tcW w:w="1980" w:type="dxa"/>
            <w:vAlign w:val="center"/>
          </w:tcPr>
          <w:p w14:paraId="47A09BD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b/>
                <w:sz w:val="20"/>
              </w:rPr>
              <w:t>Ryczałt roczny (punkty)</w:t>
            </w:r>
          </w:p>
        </w:tc>
      </w:tr>
      <w:tr w:rsidR="001C7002" w:rsidRPr="001C7002" w14:paraId="1BB0BC81" w14:textId="77777777" w:rsidTr="001C7002">
        <w:trPr>
          <w:trHeight w:val="321"/>
        </w:trPr>
        <w:tc>
          <w:tcPr>
            <w:tcW w:w="720" w:type="dxa"/>
            <w:vAlign w:val="center"/>
          </w:tcPr>
          <w:p w14:paraId="4EC7D66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b/>
                <w:sz w:val="20"/>
              </w:rPr>
              <w:t>1</w:t>
            </w:r>
          </w:p>
        </w:tc>
        <w:tc>
          <w:tcPr>
            <w:tcW w:w="1920" w:type="dxa"/>
            <w:vAlign w:val="center"/>
          </w:tcPr>
          <w:p w14:paraId="637999D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b/>
                <w:sz w:val="20"/>
              </w:rPr>
              <w:t>2</w:t>
            </w:r>
          </w:p>
        </w:tc>
        <w:tc>
          <w:tcPr>
            <w:tcW w:w="10394" w:type="dxa"/>
            <w:vAlign w:val="center"/>
          </w:tcPr>
          <w:p w14:paraId="4B0EC3B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b/>
                <w:sz w:val="20"/>
              </w:rPr>
              <w:t>3</w:t>
            </w:r>
          </w:p>
        </w:tc>
        <w:tc>
          <w:tcPr>
            <w:tcW w:w="1980" w:type="dxa"/>
            <w:vAlign w:val="center"/>
          </w:tcPr>
          <w:p w14:paraId="10760BD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b/>
                <w:sz w:val="20"/>
              </w:rPr>
              <w:t>4</w:t>
            </w:r>
          </w:p>
        </w:tc>
      </w:tr>
      <w:tr w:rsidR="001C7002" w:rsidRPr="001C7002" w14:paraId="4505D17D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63C575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</w:t>
            </w:r>
          </w:p>
        </w:tc>
        <w:tc>
          <w:tcPr>
            <w:tcW w:w="1920" w:type="dxa"/>
            <w:vAlign w:val="center"/>
          </w:tcPr>
          <w:p w14:paraId="33EF5A1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5.08.08.0000001</w:t>
            </w:r>
          </w:p>
        </w:tc>
        <w:tc>
          <w:tcPr>
            <w:tcW w:w="10394" w:type="dxa"/>
            <w:vAlign w:val="center"/>
          </w:tcPr>
          <w:p w14:paraId="00608BD0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przewlekłe WZW typu B lamiwudyną</w:t>
            </w:r>
          </w:p>
        </w:tc>
        <w:tc>
          <w:tcPr>
            <w:tcW w:w="1980" w:type="dxa"/>
            <w:vAlign w:val="center"/>
          </w:tcPr>
          <w:p w14:paraId="12E0616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2 595,84 </w:t>
            </w:r>
          </w:p>
        </w:tc>
      </w:tr>
      <w:tr w:rsidR="001C7002" w:rsidRPr="001C7002" w14:paraId="1DC8833B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0B42702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</w:t>
            </w:r>
          </w:p>
        </w:tc>
        <w:tc>
          <w:tcPr>
            <w:tcW w:w="1920" w:type="dxa"/>
            <w:vAlign w:val="center"/>
          </w:tcPr>
          <w:p w14:paraId="0ED62A2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5.08.08.0000002</w:t>
            </w:r>
          </w:p>
        </w:tc>
        <w:tc>
          <w:tcPr>
            <w:tcW w:w="10394" w:type="dxa"/>
            <w:vAlign w:val="center"/>
          </w:tcPr>
          <w:p w14:paraId="491B7EF8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przewlekłe WZW typu B interferonem alfa pegylowanym</w:t>
            </w:r>
          </w:p>
        </w:tc>
        <w:tc>
          <w:tcPr>
            <w:tcW w:w="1980" w:type="dxa"/>
            <w:vAlign w:val="center"/>
          </w:tcPr>
          <w:p w14:paraId="3EE2CC6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3 731,52 </w:t>
            </w:r>
          </w:p>
        </w:tc>
      </w:tr>
      <w:tr w:rsidR="001C7002" w:rsidRPr="001C7002" w14:paraId="4EE2B5AF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05F32E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</w:t>
            </w:r>
          </w:p>
        </w:tc>
        <w:tc>
          <w:tcPr>
            <w:tcW w:w="1920" w:type="dxa"/>
            <w:vAlign w:val="center"/>
          </w:tcPr>
          <w:p w14:paraId="4F313BF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5.08.08.0000004</w:t>
            </w:r>
          </w:p>
        </w:tc>
        <w:tc>
          <w:tcPr>
            <w:tcW w:w="10394" w:type="dxa"/>
            <w:vAlign w:val="center"/>
          </w:tcPr>
          <w:p w14:paraId="2ED616FF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przewlekłe WZW typu B entekawirem lub tenofowirem</w:t>
            </w:r>
          </w:p>
        </w:tc>
        <w:tc>
          <w:tcPr>
            <w:tcW w:w="1980" w:type="dxa"/>
            <w:vAlign w:val="center"/>
          </w:tcPr>
          <w:p w14:paraId="663D0B2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2 433,60 </w:t>
            </w:r>
          </w:p>
        </w:tc>
      </w:tr>
      <w:tr w:rsidR="001C7002" w:rsidRPr="001C7002" w14:paraId="595D8B5D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A60C97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</w:t>
            </w:r>
          </w:p>
        </w:tc>
        <w:tc>
          <w:tcPr>
            <w:tcW w:w="1920" w:type="dxa"/>
            <w:vAlign w:val="center"/>
          </w:tcPr>
          <w:p w14:paraId="1E1E0B1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5.08.08.0000009</w:t>
            </w:r>
          </w:p>
        </w:tc>
        <w:tc>
          <w:tcPr>
            <w:tcW w:w="10394" w:type="dxa"/>
            <w:vAlign w:val="center"/>
          </w:tcPr>
          <w:p w14:paraId="019B3211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raka wątrobowokomórkowego</w:t>
            </w:r>
          </w:p>
        </w:tc>
        <w:tc>
          <w:tcPr>
            <w:tcW w:w="1980" w:type="dxa"/>
            <w:vAlign w:val="center"/>
          </w:tcPr>
          <w:p w14:paraId="39DC741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3 706,00</w:t>
            </w:r>
          </w:p>
        </w:tc>
      </w:tr>
      <w:tr w:rsidR="001C7002" w:rsidRPr="001C7002" w14:paraId="2A59167B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4B8564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</w:t>
            </w:r>
          </w:p>
        </w:tc>
        <w:tc>
          <w:tcPr>
            <w:tcW w:w="1920" w:type="dxa"/>
            <w:vAlign w:val="center"/>
          </w:tcPr>
          <w:p w14:paraId="5ED21C4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5.08.08.0000011</w:t>
            </w:r>
          </w:p>
        </w:tc>
        <w:tc>
          <w:tcPr>
            <w:tcW w:w="10394" w:type="dxa"/>
            <w:vAlign w:val="center"/>
          </w:tcPr>
          <w:p w14:paraId="3D92FA9A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niedrobnokomórkowego lub drobnokomórkowego raka płuca</w:t>
            </w:r>
          </w:p>
        </w:tc>
        <w:tc>
          <w:tcPr>
            <w:tcW w:w="1980" w:type="dxa"/>
            <w:vAlign w:val="center"/>
          </w:tcPr>
          <w:p w14:paraId="4AA4ABA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3 927,00 </w:t>
            </w:r>
          </w:p>
        </w:tc>
      </w:tr>
      <w:tr w:rsidR="001C7002" w:rsidRPr="001C7002" w14:paraId="4C5C2953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6C0421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6</w:t>
            </w:r>
          </w:p>
        </w:tc>
        <w:tc>
          <w:tcPr>
            <w:tcW w:w="1920" w:type="dxa"/>
            <w:vAlign w:val="center"/>
          </w:tcPr>
          <w:p w14:paraId="08B4BBF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5.08.08.0000013</w:t>
            </w:r>
          </w:p>
        </w:tc>
        <w:tc>
          <w:tcPr>
            <w:tcW w:w="10394" w:type="dxa"/>
            <w:vAlign w:val="center"/>
          </w:tcPr>
          <w:p w14:paraId="189C728A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mięsaków tkanek miękkich (trabektedyna)</w:t>
            </w:r>
          </w:p>
        </w:tc>
        <w:tc>
          <w:tcPr>
            <w:tcW w:w="1980" w:type="dxa"/>
            <w:vAlign w:val="center"/>
          </w:tcPr>
          <w:p w14:paraId="44E2D04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3 665,60</w:t>
            </w:r>
          </w:p>
        </w:tc>
      </w:tr>
      <w:tr w:rsidR="001C7002" w:rsidRPr="001C7002" w14:paraId="127A340F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06AA3B9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7</w:t>
            </w:r>
          </w:p>
        </w:tc>
        <w:tc>
          <w:tcPr>
            <w:tcW w:w="1920" w:type="dxa"/>
            <w:vAlign w:val="center"/>
          </w:tcPr>
          <w:p w14:paraId="4BBC823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5.08.08.0000068</w:t>
            </w:r>
          </w:p>
        </w:tc>
        <w:tc>
          <w:tcPr>
            <w:tcW w:w="10394" w:type="dxa"/>
            <w:vAlign w:val="center"/>
          </w:tcPr>
          <w:p w14:paraId="19DC75F0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mięsaków tkanek miękkich (pazopanib, sunitynib)</w:t>
            </w:r>
          </w:p>
        </w:tc>
        <w:tc>
          <w:tcPr>
            <w:tcW w:w="1980" w:type="dxa"/>
            <w:vAlign w:val="center"/>
          </w:tcPr>
          <w:p w14:paraId="39A538A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2 102,63 </w:t>
            </w:r>
          </w:p>
        </w:tc>
      </w:tr>
      <w:tr w:rsidR="001C7002" w:rsidRPr="001C7002" w14:paraId="430CB076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52BE66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8</w:t>
            </w:r>
          </w:p>
        </w:tc>
        <w:tc>
          <w:tcPr>
            <w:tcW w:w="1920" w:type="dxa"/>
            <w:vAlign w:val="center"/>
          </w:tcPr>
          <w:p w14:paraId="3034190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5.08.08.0000014</w:t>
            </w:r>
          </w:p>
        </w:tc>
        <w:tc>
          <w:tcPr>
            <w:tcW w:w="10394" w:type="dxa"/>
            <w:vAlign w:val="center"/>
          </w:tcPr>
          <w:p w14:paraId="59AFE566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przerzutowego HER2+ raka piersi</w:t>
            </w:r>
          </w:p>
        </w:tc>
        <w:tc>
          <w:tcPr>
            <w:tcW w:w="1980" w:type="dxa"/>
            <w:vAlign w:val="center"/>
          </w:tcPr>
          <w:p w14:paraId="4C00501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3 273,00 </w:t>
            </w:r>
          </w:p>
        </w:tc>
      </w:tr>
      <w:tr w:rsidR="001C7002" w:rsidRPr="001C7002" w14:paraId="68DC01BB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8DA644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</w:t>
            </w:r>
          </w:p>
        </w:tc>
        <w:tc>
          <w:tcPr>
            <w:tcW w:w="1920" w:type="dxa"/>
            <w:vAlign w:val="center"/>
          </w:tcPr>
          <w:p w14:paraId="4D44CCB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5.08.08.0000015</w:t>
            </w:r>
          </w:p>
        </w:tc>
        <w:tc>
          <w:tcPr>
            <w:tcW w:w="10394" w:type="dxa"/>
            <w:vAlign w:val="center"/>
          </w:tcPr>
          <w:p w14:paraId="636F07D6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neoadjuwantowego lub adjuwantowego HER2+ raka piersi</w:t>
            </w:r>
          </w:p>
        </w:tc>
        <w:tc>
          <w:tcPr>
            <w:tcW w:w="1980" w:type="dxa"/>
            <w:vAlign w:val="center"/>
          </w:tcPr>
          <w:p w14:paraId="358C77C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3 210,60</w:t>
            </w:r>
          </w:p>
        </w:tc>
      </w:tr>
      <w:tr w:rsidR="001C7002" w:rsidRPr="001C7002" w14:paraId="0F98AF45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B3B471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10</w:t>
            </w:r>
          </w:p>
        </w:tc>
        <w:tc>
          <w:tcPr>
            <w:tcW w:w="1920" w:type="dxa"/>
            <w:vAlign w:val="center"/>
          </w:tcPr>
          <w:p w14:paraId="0C23F7C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5.08.08.0000016</w:t>
            </w:r>
          </w:p>
        </w:tc>
        <w:tc>
          <w:tcPr>
            <w:tcW w:w="10394" w:type="dxa"/>
            <w:vAlign w:val="center"/>
          </w:tcPr>
          <w:p w14:paraId="5AE4873F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rakiem nerki</w:t>
            </w:r>
          </w:p>
        </w:tc>
        <w:tc>
          <w:tcPr>
            <w:tcW w:w="1980" w:type="dxa"/>
            <w:vAlign w:val="center"/>
          </w:tcPr>
          <w:p w14:paraId="0C25577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3 199,00</w:t>
            </w:r>
          </w:p>
        </w:tc>
      </w:tr>
      <w:tr w:rsidR="001C7002" w:rsidRPr="001C7002" w14:paraId="6FE534DA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F88B16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11</w:t>
            </w:r>
          </w:p>
        </w:tc>
        <w:tc>
          <w:tcPr>
            <w:tcW w:w="1920" w:type="dxa"/>
            <w:vAlign w:val="center"/>
          </w:tcPr>
          <w:p w14:paraId="6A0A6CE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5.08.08.0000020</w:t>
            </w:r>
          </w:p>
        </w:tc>
        <w:tc>
          <w:tcPr>
            <w:tcW w:w="10394" w:type="dxa"/>
            <w:vAlign w:val="center"/>
          </w:tcPr>
          <w:p w14:paraId="2D007B1D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przewlekłą białaczkę szpikową</w:t>
            </w:r>
          </w:p>
        </w:tc>
        <w:tc>
          <w:tcPr>
            <w:tcW w:w="1980" w:type="dxa"/>
            <w:vAlign w:val="center"/>
          </w:tcPr>
          <w:p w14:paraId="067FCCE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7 008,96 </w:t>
            </w:r>
          </w:p>
        </w:tc>
      </w:tr>
      <w:tr w:rsidR="001C7002" w:rsidRPr="001C7002" w14:paraId="0B2D2075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729751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12</w:t>
            </w:r>
          </w:p>
        </w:tc>
        <w:tc>
          <w:tcPr>
            <w:tcW w:w="1920" w:type="dxa"/>
            <w:vAlign w:val="center"/>
          </w:tcPr>
          <w:p w14:paraId="1C7E1B1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5.08.08.0000021</w:t>
            </w:r>
          </w:p>
        </w:tc>
        <w:tc>
          <w:tcPr>
            <w:tcW w:w="10394" w:type="dxa"/>
            <w:vAlign w:val="center"/>
          </w:tcPr>
          <w:p w14:paraId="2CE34257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Diagnostyka w programie zapobiegania krwawieniom u dzieci z hemofilią A i B – lokalne centra leczenia hemofilii </w:t>
            </w:r>
          </w:p>
        </w:tc>
        <w:tc>
          <w:tcPr>
            <w:tcW w:w="1980" w:type="dxa"/>
            <w:vAlign w:val="center"/>
          </w:tcPr>
          <w:p w14:paraId="2574C16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3 244,80 </w:t>
            </w:r>
          </w:p>
        </w:tc>
      </w:tr>
      <w:tr w:rsidR="001C7002" w:rsidRPr="001C7002" w14:paraId="5C128E9C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D42E24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13</w:t>
            </w:r>
          </w:p>
        </w:tc>
        <w:tc>
          <w:tcPr>
            <w:tcW w:w="1920" w:type="dxa"/>
            <w:vAlign w:val="center"/>
          </w:tcPr>
          <w:p w14:paraId="69EF72F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5.08.08.0000022</w:t>
            </w:r>
          </w:p>
        </w:tc>
        <w:tc>
          <w:tcPr>
            <w:tcW w:w="10394" w:type="dxa"/>
            <w:vAlign w:val="center"/>
          </w:tcPr>
          <w:p w14:paraId="221B52C4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zapobiegania krwawieniom u dzieci z hemofilią A i B – regionalne centra leczenia hemofilii</w:t>
            </w:r>
          </w:p>
        </w:tc>
        <w:tc>
          <w:tcPr>
            <w:tcW w:w="1980" w:type="dxa"/>
            <w:vAlign w:val="center"/>
          </w:tcPr>
          <w:p w14:paraId="0D42F08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5 408,00 </w:t>
            </w:r>
          </w:p>
        </w:tc>
      </w:tr>
      <w:tr w:rsidR="001C7002" w:rsidRPr="001C7002" w14:paraId="0188DE3F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EF5E48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14</w:t>
            </w:r>
          </w:p>
        </w:tc>
        <w:tc>
          <w:tcPr>
            <w:tcW w:w="1920" w:type="dxa"/>
            <w:vAlign w:val="center"/>
          </w:tcPr>
          <w:p w14:paraId="4A4C80B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5.08.08.0000024</w:t>
            </w:r>
          </w:p>
        </w:tc>
        <w:tc>
          <w:tcPr>
            <w:tcW w:w="10394" w:type="dxa"/>
            <w:vAlign w:val="center"/>
          </w:tcPr>
          <w:p w14:paraId="73F36B89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pierwotnych niedoborów odporności u dzieci</w:t>
            </w:r>
          </w:p>
        </w:tc>
        <w:tc>
          <w:tcPr>
            <w:tcW w:w="1980" w:type="dxa"/>
            <w:vAlign w:val="center"/>
          </w:tcPr>
          <w:p w14:paraId="5C714C4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2 633,70</w:t>
            </w:r>
          </w:p>
        </w:tc>
      </w:tr>
      <w:tr w:rsidR="001C7002" w:rsidRPr="001C7002" w14:paraId="261A8F89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AC2DA2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15</w:t>
            </w:r>
          </w:p>
        </w:tc>
        <w:tc>
          <w:tcPr>
            <w:tcW w:w="1920" w:type="dxa"/>
            <w:vAlign w:val="center"/>
          </w:tcPr>
          <w:p w14:paraId="2038A82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5.08.08.0000025</w:t>
            </w:r>
          </w:p>
        </w:tc>
        <w:tc>
          <w:tcPr>
            <w:tcW w:w="10394" w:type="dxa"/>
            <w:vAlign w:val="center"/>
          </w:tcPr>
          <w:p w14:paraId="38986B70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przedwczesnego dojrzewania płciowego u dzieci lub zagrażającej patologicznej niskorosłości na skutek szybko postępującego dojrzewania płciowego</w:t>
            </w:r>
          </w:p>
        </w:tc>
        <w:tc>
          <w:tcPr>
            <w:tcW w:w="1980" w:type="dxa"/>
            <w:vAlign w:val="center"/>
          </w:tcPr>
          <w:p w14:paraId="4A5E7E2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2 271,36 </w:t>
            </w:r>
          </w:p>
        </w:tc>
      </w:tr>
      <w:tr w:rsidR="001C7002" w:rsidRPr="001C7002" w14:paraId="74C8977A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4014DC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lastRenderedPageBreak/>
              <w:t>16</w:t>
            </w:r>
          </w:p>
        </w:tc>
        <w:tc>
          <w:tcPr>
            <w:tcW w:w="1920" w:type="dxa"/>
            <w:vAlign w:val="center"/>
          </w:tcPr>
          <w:p w14:paraId="2112221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5.08.08.0000026</w:t>
            </w:r>
          </w:p>
        </w:tc>
        <w:tc>
          <w:tcPr>
            <w:tcW w:w="10394" w:type="dxa"/>
            <w:vAlign w:val="center"/>
          </w:tcPr>
          <w:p w14:paraId="4FB3834F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niskorosłych dzieci z somatotropinową niedoczynnością przysadki – 1 rok terapii</w:t>
            </w:r>
          </w:p>
        </w:tc>
        <w:tc>
          <w:tcPr>
            <w:tcW w:w="1980" w:type="dxa"/>
            <w:vAlign w:val="center"/>
          </w:tcPr>
          <w:p w14:paraId="34C1403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1 654,00 </w:t>
            </w:r>
          </w:p>
        </w:tc>
      </w:tr>
      <w:tr w:rsidR="001C7002" w:rsidRPr="001C7002" w14:paraId="64DFE5C9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E6810F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17</w:t>
            </w:r>
          </w:p>
        </w:tc>
        <w:tc>
          <w:tcPr>
            <w:tcW w:w="1920" w:type="dxa"/>
            <w:vAlign w:val="center"/>
          </w:tcPr>
          <w:p w14:paraId="095EBD8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5.08.08.0000175</w:t>
            </w:r>
          </w:p>
        </w:tc>
        <w:tc>
          <w:tcPr>
            <w:tcW w:w="10394" w:type="dxa"/>
            <w:vAlign w:val="center"/>
          </w:tcPr>
          <w:p w14:paraId="1298AA13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niskorosłych dzieci z somatotropinową niedoczynnością przysadki - 2 i kolejny rok terapii</w:t>
            </w:r>
          </w:p>
        </w:tc>
        <w:tc>
          <w:tcPr>
            <w:tcW w:w="1980" w:type="dxa"/>
            <w:vAlign w:val="center"/>
          </w:tcPr>
          <w:p w14:paraId="05C154D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658,00</w:t>
            </w:r>
          </w:p>
        </w:tc>
      </w:tr>
      <w:tr w:rsidR="001C7002" w:rsidRPr="001C7002" w14:paraId="054CE0C9" w14:textId="77777777" w:rsidTr="001C7002">
        <w:trPr>
          <w:trHeight w:val="413"/>
        </w:trPr>
        <w:tc>
          <w:tcPr>
            <w:tcW w:w="720" w:type="dxa"/>
            <w:vAlign w:val="center"/>
          </w:tcPr>
          <w:p w14:paraId="7C7F46A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18</w:t>
            </w:r>
          </w:p>
        </w:tc>
        <w:tc>
          <w:tcPr>
            <w:tcW w:w="1920" w:type="dxa"/>
            <w:vAlign w:val="center"/>
          </w:tcPr>
          <w:p w14:paraId="39C57CE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5.08.08.0000027</w:t>
            </w:r>
          </w:p>
        </w:tc>
        <w:tc>
          <w:tcPr>
            <w:tcW w:w="10394" w:type="dxa"/>
            <w:vAlign w:val="center"/>
          </w:tcPr>
          <w:p w14:paraId="6856ACC5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niskorosłych dzieci z ciężkim pierwotnym niedoborem IGF-1</w:t>
            </w:r>
          </w:p>
        </w:tc>
        <w:tc>
          <w:tcPr>
            <w:tcW w:w="1980" w:type="dxa"/>
            <w:vAlign w:val="center"/>
          </w:tcPr>
          <w:p w14:paraId="602EFA8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1 081,60 </w:t>
            </w:r>
          </w:p>
        </w:tc>
      </w:tr>
      <w:tr w:rsidR="001C7002" w:rsidRPr="001C7002" w14:paraId="749CDF64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158422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19</w:t>
            </w:r>
          </w:p>
        </w:tc>
        <w:tc>
          <w:tcPr>
            <w:tcW w:w="1920" w:type="dxa"/>
            <w:vAlign w:val="center"/>
          </w:tcPr>
          <w:p w14:paraId="61EEC8C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5.08.08.0000028</w:t>
            </w:r>
          </w:p>
        </w:tc>
        <w:tc>
          <w:tcPr>
            <w:tcW w:w="10394" w:type="dxa"/>
            <w:vAlign w:val="center"/>
          </w:tcPr>
          <w:p w14:paraId="209968D0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ciężkich wrodzonych hiperhomocysteinemii</w:t>
            </w:r>
          </w:p>
        </w:tc>
        <w:tc>
          <w:tcPr>
            <w:tcW w:w="1980" w:type="dxa"/>
            <w:vAlign w:val="center"/>
          </w:tcPr>
          <w:p w14:paraId="3856CA5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3 352,96 </w:t>
            </w:r>
          </w:p>
        </w:tc>
      </w:tr>
      <w:tr w:rsidR="001C7002" w:rsidRPr="001C7002" w14:paraId="476100F9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132E83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20</w:t>
            </w:r>
          </w:p>
        </w:tc>
        <w:tc>
          <w:tcPr>
            <w:tcW w:w="1920" w:type="dxa"/>
            <w:vAlign w:val="center"/>
          </w:tcPr>
          <w:p w14:paraId="5903DE4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5.08.08.0000029</w:t>
            </w:r>
          </w:p>
        </w:tc>
        <w:tc>
          <w:tcPr>
            <w:tcW w:w="10394" w:type="dxa"/>
            <w:vAlign w:val="center"/>
          </w:tcPr>
          <w:p w14:paraId="0473F2AA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choroby Pompego</w:t>
            </w:r>
          </w:p>
        </w:tc>
        <w:tc>
          <w:tcPr>
            <w:tcW w:w="1980" w:type="dxa"/>
            <w:vAlign w:val="center"/>
          </w:tcPr>
          <w:p w14:paraId="6F310A3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1 973,92 </w:t>
            </w:r>
          </w:p>
        </w:tc>
      </w:tr>
      <w:tr w:rsidR="001C7002" w:rsidRPr="001C7002" w14:paraId="011D4604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F6F1E0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21</w:t>
            </w:r>
          </w:p>
        </w:tc>
        <w:tc>
          <w:tcPr>
            <w:tcW w:w="1920" w:type="dxa"/>
            <w:vAlign w:val="center"/>
          </w:tcPr>
          <w:p w14:paraId="14DF0C7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5.08.08.0000030</w:t>
            </w:r>
          </w:p>
        </w:tc>
        <w:tc>
          <w:tcPr>
            <w:tcW w:w="10394" w:type="dxa"/>
            <w:vAlign w:val="center"/>
          </w:tcPr>
          <w:p w14:paraId="4BEF08A0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choroby Gauchera typu I oraz typu III</w:t>
            </w:r>
          </w:p>
        </w:tc>
        <w:tc>
          <w:tcPr>
            <w:tcW w:w="1980" w:type="dxa"/>
            <w:vAlign w:val="center"/>
          </w:tcPr>
          <w:p w14:paraId="2C2ACD9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1 460,16 </w:t>
            </w:r>
          </w:p>
        </w:tc>
      </w:tr>
      <w:tr w:rsidR="001C7002" w:rsidRPr="001C7002" w14:paraId="142CC0F0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B13B11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22</w:t>
            </w:r>
          </w:p>
        </w:tc>
        <w:tc>
          <w:tcPr>
            <w:tcW w:w="1920" w:type="dxa"/>
            <w:vAlign w:val="center"/>
          </w:tcPr>
          <w:p w14:paraId="1D7E7F1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5.08.08.0000031</w:t>
            </w:r>
          </w:p>
        </w:tc>
        <w:tc>
          <w:tcPr>
            <w:tcW w:w="10394" w:type="dxa"/>
            <w:vAlign w:val="center"/>
          </w:tcPr>
          <w:p w14:paraId="18DDE388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choroby Hurlera</w:t>
            </w:r>
          </w:p>
        </w:tc>
        <w:tc>
          <w:tcPr>
            <w:tcW w:w="1980" w:type="dxa"/>
            <w:vAlign w:val="center"/>
          </w:tcPr>
          <w:p w14:paraId="136E93E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1 297,92 </w:t>
            </w:r>
          </w:p>
        </w:tc>
      </w:tr>
      <w:tr w:rsidR="001C7002" w:rsidRPr="001C7002" w14:paraId="195CA1D8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13F27DA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23</w:t>
            </w:r>
          </w:p>
        </w:tc>
        <w:tc>
          <w:tcPr>
            <w:tcW w:w="1920" w:type="dxa"/>
            <w:vAlign w:val="center"/>
          </w:tcPr>
          <w:p w14:paraId="58CA0CB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5.08.08.0000032</w:t>
            </w:r>
          </w:p>
        </w:tc>
        <w:tc>
          <w:tcPr>
            <w:tcW w:w="10394" w:type="dxa"/>
            <w:vAlign w:val="center"/>
          </w:tcPr>
          <w:p w14:paraId="5A5674B0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mukopolisacharydozy typu II</w:t>
            </w:r>
          </w:p>
        </w:tc>
        <w:tc>
          <w:tcPr>
            <w:tcW w:w="1980" w:type="dxa"/>
            <w:vAlign w:val="center"/>
          </w:tcPr>
          <w:p w14:paraId="41C7643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2 487,68 </w:t>
            </w:r>
          </w:p>
        </w:tc>
      </w:tr>
      <w:tr w:rsidR="001C7002" w:rsidRPr="001C7002" w14:paraId="39D86DF7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11B9ABB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24</w:t>
            </w:r>
          </w:p>
        </w:tc>
        <w:tc>
          <w:tcPr>
            <w:tcW w:w="1920" w:type="dxa"/>
            <w:vAlign w:val="center"/>
          </w:tcPr>
          <w:p w14:paraId="1AFD79E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5.08.08.0000034</w:t>
            </w:r>
          </w:p>
        </w:tc>
        <w:tc>
          <w:tcPr>
            <w:tcW w:w="10394" w:type="dxa"/>
            <w:vAlign w:val="center"/>
          </w:tcPr>
          <w:p w14:paraId="093B48E6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przewlekłych zakażeń płuc u świadczeniobiorców z mukowiscydozą</w:t>
            </w:r>
          </w:p>
        </w:tc>
        <w:tc>
          <w:tcPr>
            <w:tcW w:w="1980" w:type="dxa"/>
            <w:vAlign w:val="center"/>
          </w:tcPr>
          <w:p w14:paraId="4268643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711,15 </w:t>
            </w:r>
          </w:p>
        </w:tc>
      </w:tr>
      <w:tr w:rsidR="001C7002" w:rsidRPr="001C7002" w14:paraId="08318767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EFF5F1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25</w:t>
            </w:r>
          </w:p>
        </w:tc>
        <w:tc>
          <w:tcPr>
            <w:tcW w:w="1920" w:type="dxa"/>
            <w:vAlign w:val="center"/>
          </w:tcPr>
          <w:p w14:paraId="65F0D93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5.08.08.0000035</w:t>
            </w:r>
          </w:p>
        </w:tc>
        <w:tc>
          <w:tcPr>
            <w:tcW w:w="10394" w:type="dxa"/>
            <w:vAlign w:val="center"/>
          </w:tcPr>
          <w:p w14:paraId="63C8F7BA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dystonii ogniskowych i połowiczego kurczu twarzy</w:t>
            </w:r>
          </w:p>
        </w:tc>
        <w:tc>
          <w:tcPr>
            <w:tcW w:w="1980" w:type="dxa"/>
            <w:vAlign w:val="center"/>
          </w:tcPr>
          <w:p w14:paraId="2FD48CF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324,48 </w:t>
            </w:r>
          </w:p>
        </w:tc>
      </w:tr>
      <w:tr w:rsidR="001C7002" w:rsidRPr="001C7002" w14:paraId="4F4AE929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F24247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26</w:t>
            </w:r>
          </w:p>
        </w:tc>
        <w:tc>
          <w:tcPr>
            <w:tcW w:w="1920" w:type="dxa"/>
            <w:vAlign w:val="center"/>
          </w:tcPr>
          <w:p w14:paraId="58974C2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5.08.08.0000036</w:t>
            </w:r>
          </w:p>
        </w:tc>
        <w:tc>
          <w:tcPr>
            <w:tcW w:w="10394" w:type="dxa"/>
            <w:vAlign w:val="center"/>
          </w:tcPr>
          <w:p w14:paraId="3F518874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stwardnienie rozsiane</w:t>
            </w:r>
          </w:p>
        </w:tc>
        <w:tc>
          <w:tcPr>
            <w:tcW w:w="1980" w:type="dxa"/>
            <w:vAlign w:val="center"/>
          </w:tcPr>
          <w:p w14:paraId="35EC8F8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1 671,00</w:t>
            </w:r>
          </w:p>
        </w:tc>
      </w:tr>
      <w:tr w:rsidR="001C7002" w:rsidRPr="001C7002" w14:paraId="29711198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07DFAFC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27</w:t>
            </w:r>
          </w:p>
        </w:tc>
        <w:tc>
          <w:tcPr>
            <w:tcW w:w="1920" w:type="dxa"/>
            <w:vAlign w:val="center"/>
          </w:tcPr>
          <w:p w14:paraId="2B68002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5.08.08.0000037</w:t>
            </w:r>
          </w:p>
        </w:tc>
        <w:tc>
          <w:tcPr>
            <w:tcW w:w="10394" w:type="dxa"/>
            <w:vAlign w:val="center"/>
          </w:tcPr>
          <w:p w14:paraId="4FDA7FE1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spastyczności w mózgowym porażeniu dziecięcym</w:t>
            </w:r>
          </w:p>
        </w:tc>
        <w:tc>
          <w:tcPr>
            <w:tcW w:w="1980" w:type="dxa"/>
            <w:vAlign w:val="center"/>
          </w:tcPr>
          <w:p w14:paraId="0C68BEE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324,48 </w:t>
            </w:r>
          </w:p>
        </w:tc>
      </w:tr>
      <w:tr w:rsidR="001C7002" w:rsidRPr="001C7002" w14:paraId="6B6833AA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1BCADF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28</w:t>
            </w:r>
          </w:p>
        </w:tc>
        <w:tc>
          <w:tcPr>
            <w:tcW w:w="1920" w:type="dxa"/>
            <w:vAlign w:val="center"/>
          </w:tcPr>
          <w:p w14:paraId="6E6B9E7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5.08.08.0000038</w:t>
            </w:r>
          </w:p>
        </w:tc>
        <w:tc>
          <w:tcPr>
            <w:tcW w:w="10394" w:type="dxa"/>
            <w:vAlign w:val="center"/>
          </w:tcPr>
          <w:p w14:paraId="31AB6099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Diagnostyka w programie leczenia tętniczego nadciśnienia płucnego </w:t>
            </w:r>
          </w:p>
        </w:tc>
        <w:tc>
          <w:tcPr>
            <w:tcW w:w="1980" w:type="dxa"/>
            <w:vAlign w:val="center"/>
          </w:tcPr>
          <w:p w14:paraId="16A5A2E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5 840,64 </w:t>
            </w:r>
          </w:p>
        </w:tc>
      </w:tr>
      <w:tr w:rsidR="001C7002" w:rsidRPr="001C7002" w14:paraId="2F9368CE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1792EB3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29</w:t>
            </w:r>
          </w:p>
        </w:tc>
        <w:tc>
          <w:tcPr>
            <w:tcW w:w="1920" w:type="dxa"/>
            <w:vAlign w:val="center"/>
          </w:tcPr>
          <w:p w14:paraId="7A57149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5.08.08.0000040</w:t>
            </w:r>
          </w:p>
        </w:tc>
        <w:tc>
          <w:tcPr>
            <w:tcW w:w="10394" w:type="dxa"/>
            <w:vAlign w:val="center"/>
          </w:tcPr>
          <w:p w14:paraId="79BED799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Diagnostyka w programie leczenia pacjentów z chorobą Leśniowskiego-Crohna </w:t>
            </w:r>
          </w:p>
        </w:tc>
        <w:tc>
          <w:tcPr>
            <w:tcW w:w="1980" w:type="dxa"/>
            <w:vAlign w:val="center"/>
          </w:tcPr>
          <w:p w14:paraId="2961FF7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2 920,32 </w:t>
            </w:r>
          </w:p>
        </w:tc>
      </w:tr>
      <w:tr w:rsidR="001C7002" w:rsidRPr="001C7002" w14:paraId="444F63B4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5286D1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30</w:t>
            </w:r>
          </w:p>
        </w:tc>
        <w:tc>
          <w:tcPr>
            <w:tcW w:w="1920" w:type="dxa"/>
            <w:vAlign w:val="center"/>
          </w:tcPr>
          <w:p w14:paraId="3AEF004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5.08.08.0000042</w:t>
            </w:r>
          </w:p>
        </w:tc>
        <w:tc>
          <w:tcPr>
            <w:tcW w:w="10394" w:type="dxa"/>
            <w:vAlign w:val="center"/>
          </w:tcPr>
          <w:p w14:paraId="7DEA583D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z aktywną postacią reumatoidalnego zapalenia stawów i młodzieńczego idiopatycznego zapalenia stawów</w:t>
            </w:r>
          </w:p>
        </w:tc>
        <w:tc>
          <w:tcPr>
            <w:tcW w:w="1980" w:type="dxa"/>
            <w:vAlign w:val="center"/>
          </w:tcPr>
          <w:p w14:paraId="2248220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778,75 </w:t>
            </w:r>
          </w:p>
        </w:tc>
      </w:tr>
      <w:tr w:rsidR="001C7002" w:rsidRPr="001C7002" w14:paraId="46C9ABF9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4B0CA7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31</w:t>
            </w:r>
          </w:p>
        </w:tc>
        <w:tc>
          <w:tcPr>
            <w:tcW w:w="1920" w:type="dxa"/>
            <w:vAlign w:val="center"/>
          </w:tcPr>
          <w:p w14:paraId="7D53AAB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5.08.08.0000044</w:t>
            </w:r>
          </w:p>
        </w:tc>
        <w:tc>
          <w:tcPr>
            <w:tcW w:w="10394" w:type="dxa"/>
            <w:vAlign w:val="center"/>
          </w:tcPr>
          <w:p w14:paraId="0DC921E0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z aktywną postacią łuszczycowego zapalenia stawów (ŁZS)</w:t>
            </w:r>
          </w:p>
        </w:tc>
        <w:tc>
          <w:tcPr>
            <w:tcW w:w="1980" w:type="dxa"/>
            <w:vAlign w:val="center"/>
          </w:tcPr>
          <w:p w14:paraId="7825375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778,75 </w:t>
            </w:r>
          </w:p>
        </w:tc>
      </w:tr>
      <w:tr w:rsidR="001C7002" w:rsidRPr="001C7002" w14:paraId="59250F85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1D74A7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32</w:t>
            </w:r>
          </w:p>
        </w:tc>
        <w:tc>
          <w:tcPr>
            <w:tcW w:w="1920" w:type="dxa"/>
            <w:vAlign w:val="center"/>
          </w:tcPr>
          <w:p w14:paraId="7B51B83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5.08.08.0000045</w:t>
            </w:r>
          </w:p>
        </w:tc>
        <w:tc>
          <w:tcPr>
            <w:tcW w:w="10394" w:type="dxa"/>
            <w:vAlign w:val="center"/>
          </w:tcPr>
          <w:p w14:paraId="0914D3CD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z aktywną postacią zesztywniającego zapalenia stawów kręgosłupa (ZZSK)</w:t>
            </w:r>
          </w:p>
        </w:tc>
        <w:tc>
          <w:tcPr>
            <w:tcW w:w="1980" w:type="dxa"/>
            <w:vAlign w:val="center"/>
          </w:tcPr>
          <w:p w14:paraId="7F0E0D6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778,75 </w:t>
            </w:r>
          </w:p>
        </w:tc>
      </w:tr>
      <w:tr w:rsidR="001C7002" w:rsidRPr="001C7002" w14:paraId="48649A54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DD138C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33</w:t>
            </w:r>
          </w:p>
        </w:tc>
        <w:tc>
          <w:tcPr>
            <w:tcW w:w="1920" w:type="dxa"/>
            <w:vAlign w:val="center"/>
          </w:tcPr>
          <w:p w14:paraId="5E7B435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5.08.08.0000046</w:t>
            </w:r>
          </w:p>
        </w:tc>
        <w:tc>
          <w:tcPr>
            <w:tcW w:w="10394" w:type="dxa"/>
            <w:vAlign w:val="center"/>
          </w:tcPr>
          <w:p w14:paraId="39D34AEE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niedokrwistości w przebiegu przewlekłej niewydolności nerek</w:t>
            </w:r>
          </w:p>
        </w:tc>
        <w:tc>
          <w:tcPr>
            <w:tcW w:w="1980" w:type="dxa"/>
            <w:vAlign w:val="center"/>
          </w:tcPr>
          <w:p w14:paraId="79EE5CA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324,48 </w:t>
            </w:r>
          </w:p>
        </w:tc>
      </w:tr>
      <w:tr w:rsidR="001C7002" w:rsidRPr="001C7002" w14:paraId="4A669935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6815C8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34</w:t>
            </w:r>
          </w:p>
        </w:tc>
        <w:tc>
          <w:tcPr>
            <w:tcW w:w="1920" w:type="dxa"/>
            <w:vAlign w:val="center"/>
          </w:tcPr>
          <w:p w14:paraId="3BC6D8D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5.08.08.0000047</w:t>
            </w:r>
          </w:p>
        </w:tc>
        <w:tc>
          <w:tcPr>
            <w:tcW w:w="10394" w:type="dxa"/>
            <w:vAlign w:val="center"/>
          </w:tcPr>
          <w:p w14:paraId="5678B1DA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niskorosłych dzieci z przewlekłą niewydolność nerek (PNN) hormonem wzrostu</w:t>
            </w:r>
          </w:p>
        </w:tc>
        <w:tc>
          <w:tcPr>
            <w:tcW w:w="1980" w:type="dxa"/>
            <w:vAlign w:val="center"/>
          </w:tcPr>
          <w:p w14:paraId="6F4BCF8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1 784,64 </w:t>
            </w:r>
          </w:p>
        </w:tc>
      </w:tr>
      <w:tr w:rsidR="001C7002" w:rsidRPr="001C7002" w14:paraId="1882ED66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D10749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35</w:t>
            </w:r>
          </w:p>
        </w:tc>
        <w:tc>
          <w:tcPr>
            <w:tcW w:w="1920" w:type="dxa"/>
            <w:vAlign w:val="center"/>
          </w:tcPr>
          <w:p w14:paraId="5B56E6F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5.08.08.0000048</w:t>
            </w:r>
          </w:p>
        </w:tc>
        <w:tc>
          <w:tcPr>
            <w:tcW w:w="10394" w:type="dxa"/>
            <w:vAlign w:val="center"/>
          </w:tcPr>
          <w:p w14:paraId="2FE70DC3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zespołu Prader – Willi</w:t>
            </w:r>
          </w:p>
        </w:tc>
        <w:tc>
          <w:tcPr>
            <w:tcW w:w="1980" w:type="dxa"/>
            <w:vAlign w:val="center"/>
          </w:tcPr>
          <w:p w14:paraId="4E07B3A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1 135,68 </w:t>
            </w:r>
          </w:p>
        </w:tc>
      </w:tr>
      <w:tr w:rsidR="001C7002" w:rsidRPr="001C7002" w14:paraId="32BAC48C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1DA279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36</w:t>
            </w:r>
          </w:p>
        </w:tc>
        <w:tc>
          <w:tcPr>
            <w:tcW w:w="1920" w:type="dxa"/>
            <w:vAlign w:val="center"/>
          </w:tcPr>
          <w:p w14:paraId="592D94E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5.08.08.0000049</w:t>
            </w:r>
          </w:p>
        </w:tc>
        <w:tc>
          <w:tcPr>
            <w:tcW w:w="10394" w:type="dxa"/>
            <w:vAlign w:val="center"/>
          </w:tcPr>
          <w:p w14:paraId="44B68C61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niskorosłych dzieci z zespołem Turnera</w:t>
            </w:r>
          </w:p>
        </w:tc>
        <w:tc>
          <w:tcPr>
            <w:tcW w:w="1980" w:type="dxa"/>
            <w:vAlign w:val="center"/>
          </w:tcPr>
          <w:p w14:paraId="2A3447F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324,48 </w:t>
            </w:r>
          </w:p>
        </w:tc>
      </w:tr>
      <w:tr w:rsidR="001C7002" w:rsidRPr="001C7002" w14:paraId="2A3C8366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213109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37</w:t>
            </w:r>
          </w:p>
        </w:tc>
        <w:tc>
          <w:tcPr>
            <w:tcW w:w="1920" w:type="dxa"/>
            <w:vAlign w:val="center"/>
          </w:tcPr>
          <w:p w14:paraId="706F5F1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5.08.08.0000051</w:t>
            </w:r>
          </w:p>
        </w:tc>
        <w:tc>
          <w:tcPr>
            <w:tcW w:w="10394" w:type="dxa"/>
            <w:vAlign w:val="center"/>
          </w:tcPr>
          <w:p w14:paraId="7BA0F6EF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Diagnostyka w programie leczenia chorych z ciężką postacią astmy </w:t>
            </w:r>
          </w:p>
        </w:tc>
        <w:tc>
          <w:tcPr>
            <w:tcW w:w="1980" w:type="dxa"/>
            <w:vAlign w:val="center"/>
          </w:tcPr>
          <w:p w14:paraId="692E248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984,80 </w:t>
            </w:r>
          </w:p>
        </w:tc>
      </w:tr>
      <w:tr w:rsidR="001C7002" w:rsidRPr="001C7002" w14:paraId="6181E71A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E899B8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38</w:t>
            </w:r>
          </w:p>
        </w:tc>
        <w:tc>
          <w:tcPr>
            <w:tcW w:w="1920" w:type="dxa"/>
            <w:vAlign w:val="center"/>
          </w:tcPr>
          <w:p w14:paraId="30212C3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5.08.08.0000054</w:t>
            </w:r>
          </w:p>
        </w:tc>
        <w:tc>
          <w:tcPr>
            <w:tcW w:w="10394" w:type="dxa"/>
            <w:vAlign w:val="center"/>
          </w:tcPr>
          <w:p w14:paraId="03AB0D09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umiarkowanej i ciężkiej postaci łuszczycy plackowatej</w:t>
            </w:r>
          </w:p>
        </w:tc>
        <w:tc>
          <w:tcPr>
            <w:tcW w:w="1980" w:type="dxa"/>
            <w:vAlign w:val="center"/>
          </w:tcPr>
          <w:p w14:paraId="541FC2D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778,75 </w:t>
            </w:r>
          </w:p>
        </w:tc>
      </w:tr>
      <w:tr w:rsidR="001C7002" w:rsidRPr="001C7002" w14:paraId="63AA41DF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F8BB11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lastRenderedPageBreak/>
              <w:t>39</w:t>
            </w:r>
          </w:p>
        </w:tc>
        <w:tc>
          <w:tcPr>
            <w:tcW w:w="1920" w:type="dxa"/>
            <w:vAlign w:val="center"/>
          </w:tcPr>
          <w:p w14:paraId="3D16186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5.08.08.0000060</w:t>
            </w:r>
          </w:p>
        </w:tc>
        <w:tc>
          <w:tcPr>
            <w:tcW w:w="10394" w:type="dxa"/>
            <w:vAlign w:val="center"/>
          </w:tcPr>
          <w:p w14:paraId="13B3C93E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wysokozróżnicowanego nowotworu neuroendokrynnego trzustki</w:t>
            </w:r>
          </w:p>
        </w:tc>
        <w:tc>
          <w:tcPr>
            <w:tcW w:w="1980" w:type="dxa"/>
            <w:vAlign w:val="center"/>
          </w:tcPr>
          <w:p w14:paraId="733C197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1 610,60 </w:t>
            </w:r>
          </w:p>
        </w:tc>
      </w:tr>
      <w:tr w:rsidR="001C7002" w:rsidRPr="001C7002" w14:paraId="07B23053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15ADFF3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40</w:t>
            </w:r>
          </w:p>
        </w:tc>
        <w:tc>
          <w:tcPr>
            <w:tcW w:w="1920" w:type="dxa"/>
            <w:vAlign w:val="center"/>
          </w:tcPr>
          <w:p w14:paraId="4F25072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5.08.08.0000061</w:t>
            </w:r>
          </w:p>
        </w:tc>
        <w:tc>
          <w:tcPr>
            <w:tcW w:w="10394" w:type="dxa"/>
            <w:vAlign w:val="center"/>
          </w:tcPr>
          <w:p w14:paraId="5A90F82D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szpiczaka plazmocytowego</w:t>
            </w:r>
          </w:p>
        </w:tc>
        <w:tc>
          <w:tcPr>
            <w:tcW w:w="1980" w:type="dxa"/>
            <w:vAlign w:val="center"/>
          </w:tcPr>
          <w:p w14:paraId="068DC45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3 350,00 </w:t>
            </w:r>
          </w:p>
        </w:tc>
      </w:tr>
      <w:tr w:rsidR="001C7002" w:rsidRPr="001C7002" w14:paraId="0C8E267C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9F4972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41</w:t>
            </w:r>
          </w:p>
        </w:tc>
        <w:tc>
          <w:tcPr>
            <w:tcW w:w="1920" w:type="dxa"/>
            <w:vAlign w:val="center"/>
          </w:tcPr>
          <w:p w14:paraId="1757731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5.08.08.0000062</w:t>
            </w:r>
          </w:p>
        </w:tc>
        <w:tc>
          <w:tcPr>
            <w:tcW w:w="10394" w:type="dxa"/>
            <w:vAlign w:val="center"/>
          </w:tcPr>
          <w:p w14:paraId="10E6C426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Diagnostyka w programie leczenia pacjentów z wrzodziejącym zapaleniem jelita grubego (WZJG) </w:t>
            </w:r>
          </w:p>
        </w:tc>
        <w:tc>
          <w:tcPr>
            <w:tcW w:w="1980" w:type="dxa"/>
            <w:vAlign w:val="center"/>
          </w:tcPr>
          <w:p w14:paraId="7FFF9F4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865,28 </w:t>
            </w:r>
          </w:p>
        </w:tc>
      </w:tr>
      <w:tr w:rsidR="001C7002" w:rsidRPr="001C7002" w14:paraId="5E793B5F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46725C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42</w:t>
            </w:r>
          </w:p>
        </w:tc>
        <w:tc>
          <w:tcPr>
            <w:tcW w:w="1920" w:type="dxa"/>
            <w:vAlign w:val="center"/>
          </w:tcPr>
          <w:p w14:paraId="442249F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5.08.08.0000063</w:t>
            </w:r>
          </w:p>
        </w:tc>
        <w:tc>
          <w:tcPr>
            <w:tcW w:w="10394" w:type="dxa"/>
            <w:vAlign w:val="center"/>
          </w:tcPr>
          <w:p w14:paraId="727C8BC7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opornego na kastrację raka gruczołu krokowego</w:t>
            </w:r>
          </w:p>
        </w:tc>
        <w:tc>
          <w:tcPr>
            <w:tcW w:w="1980" w:type="dxa"/>
            <w:vAlign w:val="center"/>
          </w:tcPr>
          <w:p w14:paraId="2F0B459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2 758,08 </w:t>
            </w:r>
          </w:p>
        </w:tc>
      </w:tr>
      <w:tr w:rsidR="001C7002" w:rsidRPr="001C7002" w14:paraId="7D833EFA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BE787F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43</w:t>
            </w:r>
          </w:p>
        </w:tc>
        <w:tc>
          <w:tcPr>
            <w:tcW w:w="1920" w:type="dxa"/>
            <w:vAlign w:val="center"/>
          </w:tcPr>
          <w:p w14:paraId="2C583AD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5.08.08.0000065</w:t>
            </w:r>
          </w:p>
        </w:tc>
        <w:tc>
          <w:tcPr>
            <w:tcW w:w="10394" w:type="dxa"/>
            <w:vAlign w:val="center"/>
          </w:tcPr>
          <w:p w14:paraId="4FD62CC9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zaawansowanego raka żołądka transtuzumabem</w:t>
            </w:r>
          </w:p>
        </w:tc>
        <w:tc>
          <w:tcPr>
            <w:tcW w:w="1980" w:type="dxa"/>
            <w:vAlign w:val="center"/>
          </w:tcPr>
          <w:p w14:paraId="6680FD53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 xml:space="preserve">5 890,00 </w:t>
            </w:r>
          </w:p>
        </w:tc>
      </w:tr>
      <w:tr w:rsidR="001C7002" w:rsidRPr="001C7002" w14:paraId="566B2397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2F13F74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44</w:t>
            </w:r>
          </w:p>
        </w:tc>
        <w:tc>
          <w:tcPr>
            <w:tcW w:w="1920" w:type="dxa"/>
            <w:vAlign w:val="center"/>
          </w:tcPr>
          <w:p w14:paraId="2C014AF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5.08.08.0000088</w:t>
            </w:r>
          </w:p>
        </w:tc>
        <w:tc>
          <w:tcPr>
            <w:tcW w:w="10394" w:type="dxa"/>
            <w:vAlign w:val="center"/>
          </w:tcPr>
          <w:p w14:paraId="48A58ABF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czerniaka skóry lub błon śluzowych niwolumabem lub pembrolizumabem lub terapią skojarzoną niwolumabem z ipilimumabem</w:t>
            </w:r>
          </w:p>
        </w:tc>
        <w:tc>
          <w:tcPr>
            <w:tcW w:w="1980" w:type="dxa"/>
            <w:vAlign w:val="center"/>
          </w:tcPr>
          <w:p w14:paraId="11C890E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3 656,96 </w:t>
            </w:r>
          </w:p>
        </w:tc>
      </w:tr>
      <w:tr w:rsidR="001C7002" w:rsidRPr="001C7002" w14:paraId="6A7BBB98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7412A8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45</w:t>
            </w:r>
          </w:p>
        </w:tc>
        <w:tc>
          <w:tcPr>
            <w:tcW w:w="1920" w:type="dxa"/>
            <w:vAlign w:val="center"/>
          </w:tcPr>
          <w:p w14:paraId="4A0857C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5.08.08.0000139</w:t>
            </w:r>
          </w:p>
        </w:tc>
        <w:tc>
          <w:tcPr>
            <w:tcW w:w="10394" w:type="dxa"/>
            <w:vAlign w:val="center"/>
          </w:tcPr>
          <w:p w14:paraId="3D1B4621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czerniaka skóry lub błon śluzowych terapią skojarzoną wemurafenibem z kobimetynibem albo dabrafenibem z trametynibem albo enkorafenibem z binimetynibem</w:t>
            </w:r>
          </w:p>
        </w:tc>
        <w:tc>
          <w:tcPr>
            <w:tcW w:w="1980" w:type="dxa"/>
            <w:vAlign w:val="center"/>
          </w:tcPr>
          <w:p w14:paraId="5A5E309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5 757,00</w:t>
            </w:r>
          </w:p>
        </w:tc>
      </w:tr>
      <w:tr w:rsidR="001C7002" w:rsidRPr="001C7002" w14:paraId="662E9AF3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27D897C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46</w:t>
            </w:r>
          </w:p>
        </w:tc>
        <w:tc>
          <w:tcPr>
            <w:tcW w:w="1920" w:type="dxa"/>
            <w:vAlign w:val="center"/>
          </w:tcPr>
          <w:p w14:paraId="3B4373C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5.08.08.0000070</w:t>
            </w:r>
          </w:p>
        </w:tc>
        <w:tc>
          <w:tcPr>
            <w:tcW w:w="10394" w:type="dxa"/>
            <w:vAlign w:val="center"/>
          </w:tcPr>
          <w:p w14:paraId="25BE5664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pierwotnych niedoborów odporności (PNO) u pacjentów dorosłych</w:t>
            </w:r>
          </w:p>
        </w:tc>
        <w:tc>
          <w:tcPr>
            <w:tcW w:w="1980" w:type="dxa"/>
            <w:vAlign w:val="center"/>
          </w:tcPr>
          <w:p w14:paraId="120508C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2 633,70 </w:t>
            </w:r>
          </w:p>
        </w:tc>
      </w:tr>
      <w:tr w:rsidR="001C7002" w:rsidRPr="001C7002" w14:paraId="38B9D8F8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24FB424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47</w:t>
            </w:r>
          </w:p>
        </w:tc>
        <w:tc>
          <w:tcPr>
            <w:tcW w:w="1920" w:type="dxa"/>
            <w:vAlign w:val="center"/>
          </w:tcPr>
          <w:p w14:paraId="5629999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5.08.08.0000072</w:t>
            </w:r>
          </w:p>
        </w:tc>
        <w:tc>
          <w:tcPr>
            <w:tcW w:w="10394" w:type="dxa"/>
            <w:vAlign w:val="center"/>
          </w:tcPr>
          <w:p w14:paraId="14F732B8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Diagnostyka w programie leczenia hormonem wzrostu niskorosłych dzieci urodzonych jako zbyt małe w porównaniu do czasu trwania ciąży (SGA lub IUGR) </w:t>
            </w:r>
          </w:p>
        </w:tc>
        <w:tc>
          <w:tcPr>
            <w:tcW w:w="1980" w:type="dxa"/>
            <w:vAlign w:val="center"/>
          </w:tcPr>
          <w:p w14:paraId="6A617B0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3 169,09 </w:t>
            </w:r>
          </w:p>
        </w:tc>
      </w:tr>
      <w:tr w:rsidR="001C7002" w:rsidRPr="001C7002" w14:paraId="2DCAF658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CC56D9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48</w:t>
            </w:r>
          </w:p>
        </w:tc>
        <w:tc>
          <w:tcPr>
            <w:tcW w:w="1920" w:type="dxa"/>
            <w:vAlign w:val="center"/>
          </w:tcPr>
          <w:p w14:paraId="4D0B4A3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5.08.08.0000073</w:t>
            </w:r>
          </w:p>
        </w:tc>
        <w:tc>
          <w:tcPr>
            <w:tcW w:w="10394" w:type="dxa"/>
            <w:vAlign w:val="center"/>
          </w:tcPr>
          <w:p w14:paraId="452A4D69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ostrą białaczkę limfoblastyczną (dazatynib, ponatynib, blinatumomab, inotuzumab ozogamycyny)</w:t>
            </w:r>
          </w:p>
        </w:tc>
        <w:tc>
          <w:tcPr>
            <w:tcW w:w="1980" w:type="dxa"/>
            <w:vAlign w:val="center"/>
          </w:tcPr>
          <w:p w14:paraId="02E8888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9 196,80</w:t>
            </w:r>
          </w:p>
        </w:tc>
      </w:tr>
      <w:tr w:rsidR="001C7002" w:rsidRPr="001C7002" w14:paraId="1D2D5FD3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E594A2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49</w:t>
            </w:r>
          </w:p>
        </w:tc>
        <w:tc>
          <w:tcPr>
            <w:tcW w:w="1920" w:type="dxa"/>
            <w:vAlign w:val="center"/>
          </w:tcPr>
          <w:p w14:paraId="227E0C1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5.08.08.0000074</w:t>
            </w:r>
          </w:p>
        </w:tc>
        <w:tc>
          <w:tcPr>
            <w:tcW w:w="10394" w:type="dxa"/>
            <w:vAlign w:val="center"/>
          </w:tcPr>
          <w:p w14:paraId="58A28CFF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pierwotne chłoniaki skórne T – komórkowe</w:t>
            </w:r>
          </w:p>
        </w:tc>
        <w:tc>
          <w:tcPr>
            <w:tcW w:w="1980" w:type="dxa"/>
            <w:vAlign w:val="center"/>
          </w:tcPr>
          <w:p w14:paraId="6F07E6C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2 943,00 </w:t>
            </w:r>
          </w:p>
        </w:tc>
      </w:tr>
      <w:tr w:rsidR="001C7002" w:rsidRPr="001C7002" w14:paraId="66C3B6F0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0C1DB1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50</w:t>
            </w:r>
          </w:p>
        </w:tc>
        <w:tc>
          <w:tcPr>
            <w:tcW w:w="1920" w:type="dxa"/>
            <w:vAlign w:val="center"/>
          </w:tcPr>
          <w:p w14:paraId="58001A5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5.08.08.0000075</w:t>
            </w:r>
          </w:p>
        </w:tc>
        <w:tc>
          <w:tcPr>
            <w:tcW w:w="10394" w:type="dxa"/>
            <w:vAlign w:val="center"/>
          </w:tcPr>
          <w:p w14:paraId="16FE5831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immunoglobulinami chorób neurologicznych</w:t>
            </w:r>
          </w:p>
        </w:tc>
        <w:tc>
          <w:tcPr>
            <w:tcW w:w="1980" w:type="dxa"/>
            <w:vAlign w:val="center"/>
          </w:tcPr>
          <w:p w14:paraId="3689FD3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1 406,08 </w:t>
            </w:r>
          </w:p>
        </w:tc>
      </w:tr>
      <w:tr w:rsidR="001C7002" w:rsidRPr="001C7002" w14:paraId="668FA78F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D4E097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51</w:t>
            </w:r>
          </w:p>
        </w:tc>
        <w:tc>
          <w:tcPr>
            <w:tcW w:w="1920" w:type="dxa"/>
            <w:vAlign w:val="center"/>
          </w:tcPr>
          <w:p w14:paraId="35CE639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5.08.08.0000079</w:t>
            </w:r>
          </w:p>
        </w:tc>
        <w:tc>
          <w:tcPr>
            <w:tcW w:w="10394" w:type="dxa"/>
            <w:vAlign w:val="center"/>
          </w:tcPr>
          <w:p w14:paraId="49CE67D9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terapią bezinterferonową chorych na przewlekłe wirusowe zapalenie wątroby typu C</w:t>
            </w:r>
          </w:p>
        </w:tc>
        <w:tc>
          <w:tcPr>
            <w:tcW w:w="1980" w:type="dxa"/>
            <w:vAlign w:val="center"/>
          </w:tcPr>
          <w:p w14:paraId="0E72D63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1 514,24 </w:t>
            </w:r>
          </w:p>
        </w:tc>
      </w:tr>
      <w:tr w:rsidR="001C7002" w:rsidRPr="001C7002" w14:paraId="79C9D3D5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01BF4A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52</w:t>
            </w:r>
          </w:p>
        </w:tc>
        <w:tc>
          <w:tcPr>
            <w:tcW w:w="1920" w:type="dxa"/>
            <w:vAlign w:val="center"/>
          </w:tcPr>
          <w:p w14:paraId="3B85DDD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5.08.08.0000081</w:t>
            </w:r>
          </w:p>
        </w:tc>
        <w:tc>
          <w:tcPr>
            <w:tcW w:w="10394" w:type="dxa"/>
            <w:vAlign w:val="center"/>
          </w:tcPr>
          <w:p w14:paraId="199BA6BF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neurogennej nadreaktywności wypieracza</w:t>
            </w:r>
          </w:p>
        </w:tc>
        <w:tc>
          <w:tcPr>
            <w:tcW w:w="1980" w:type="dxa"/>
            <w:vAlign w:val="center"/>
          </w:tcPr>
          <w:p w14:paraId="03589E9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458,60 </w:t>
            </w:r>
          </w:p>
        </w:tc>
      </w:tr>
      <w:tr w:rsidR="001C7002" w:rsidRPr="001C7002" w14:paraId="47DD1979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ED09AA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53</w:t>
            </w:r>
          </w:p>
        </w:tc>
        <w:tc>
          <w:tcPr>
            <w:tcW w:w="1920" w:type="dxa"/>
            <w:vAlign w:val="center"/>
          </w:tcPr>
          <w:p w14:paraId="33CAA1E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5.08.08.0000082</w:t>
            </w:r>
          </w:p>
        </w:tc>
        <w:tc>
          <w:tcPr>
            <w:tcW w:w="10394" w:type="dxa"/>
            <w:vAlign w:val="center"/>
          </w:tcPr>
          <w:p w14:paraId="7FB230EC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przewlekłego zakrzepowo-zatorowego nadciśnienia płucnego (CTEPH)</w:t>
            </w:r>
          </w:p>
        </w:tc>
        <w:tc>
          <w:tcPr>
            <w:tcW w:w="1980" w:type="dxa"/>
            <w:vAlign w:val="center"/>
          </w:tcPr>
          <w:p w14:paraId="720BC04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5 137,60 </w:t>
            </w:r>
          </w:p>
        </w:tc>
      </w:tr>
      <w:tr w:rsidR="001C7002" w:rsidRPr="001C7002" w14:paraId="7243A2FF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0827062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54</w:t>
            </w:r>
          </w:p>
        </w:tc>
        <w:tc>
          <w:tcPr>
            <w:tcW w:w="1920" w:type="dxa"/>
            <w:vAlign w:val="center"/>
          </w:tcPr>
          <w:p w14:paraId="5C24062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5.08.08.0000083</w:t>
            </w:r>
          </w:p>
        </w:tc>
        <w:tc>
          <w:tcPr>
            <w:tcW w:w="10394" w:type="dxa"/>
            <w:vAlign w:val="center"/>
          </w:tcPr>
          <w:p w14:paraId="6D0C9C92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aktywną postać ziarniniakowatości z zapaleniem naczyń (GPA) lub mikroskopowe zapalenie naczyń (MPA)</w:t>
            </w:r>
          </w:p>
        </w:tc>
        <w:tc>
          <w:tcPr>
            <w:tcW w:w="1980" w:type="dxa"/>
            <w:vAlign w:val="center"/>
          </w:tcPr>
          <w:p w14:paraId="17DF72C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1 050,23 </w:t>
            </w:r>
          </w:p>
        </w:tc>
      </w:tr>
      <w:tr w:rsidR="001C7002" w:rsidRPr="001C7002" w14:paraId="4C6862FF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27D0F4E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55</w:t>
            </w:r>
          </w:p>
        </w:tc>
        <w:tc>
          <w:tcPr>
            <w:tcW w:w="1920" w:type="dxa"/>
            <w:vAlign w:val="center"/>
          </w:tcPr>
          <w:p w14:paraId="164FAA2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5.08.08.0000084</w:t>
            </w:r>
          </w:p>
        </w:tc>
        <w:tc>
          <w:tcPr>
            <w:tcW w:w="10394" w:type="dxa"/>
            <w:vAlign w:val="center"/>
          </w:tcPr>
          <w:p w14:paraId="093FF736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tyrozynemii typu 1 (HT-1)</w:t>
            </w:r>
          </w:p>
        </w:tc>
        <w:tc>
          <w:tcPr>
            <w:tcW w:w="1980" w:type="dxa"/>
            <w:vAlign w:val="center"/>
          </w:tcPr>
          <w:p w14:paraId="75FB7FF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4 542,72 </w:t>
            </w:r>
          </w:p>
        </w:tc>
      </w:tr>
      <w:tr w:rsidR="001C7002" w:rsidRPr="001C7002" w14:paraId="6C2913EC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BAAA2A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56</w:t>
            </w:r>
          </w:p>
        </w:tc>
        <w:tc>
          <w:tcPr>
            <w:tcW w:w="1920" w:type="dxa"/>
            <w:vAlign w:val="center"/>
          </w:tcPr>
          <w:p w14:paraId="3C2FE97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5.08.08.0000085</w:t>
            </w:r>
          </w:p>
        </w:tc>
        <w:tc>
          <w:tcPr>
            <w:tcW w:w="10394" w:type="dxa"/>
            <w:vAlign w:val="center"/>
          </w:tcPr>
          <w:p w14:paraId="151B7409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chłoniaki CD30+</w:t>
            </w:r>
          </w:p>
        </w:tc>
        <w:tc>
          <w:tcPr>
            <w:tcW w:w="1980" w:type="dxa"/>
            <w:vAlign w:val="center"/>
          </w:tcPr>
          <w:p w14:paraId="593F4AE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3 861,00 </w:t>
            </w:r>
          </w:p>
        </w:tc>
      </w:tr>
      <w:tr w:rsidR="001C7002" w:rsidRPr="001C7002" w14:paraId="01FDFB1B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EEE31A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57</w:t>
            </w:r>
          </w:p>
        </w:tc>
        <w:tc>
          <w:tcPr>
            <w:tcW w:w="1920" w:type="dxa"/>
            <w:vAlign w:val="center"/>
          </w:tcPr>
          <w:p w14:paraId="12F4BE4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5.08.08.0000087</w:t>
            </w:r>
          </w:p>
        </w:tc>
        <w:tc>
          <w:tcPr>
            <w:tcW w:w="10394" w:type="dxa"/>
            <w:vAlign w:val="center"/>
          </w:tcPr>
          <w:p w14:paraId="52334F3A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przewlekłej białaczki limfocytowej obinutuzumabem</w:t>
            </w:r>
          </w:p>
        </w:tc>
        <w:tc>
          <w:tcPr>
            <w:tcW w:w="1980" w:type="dxa"/>
            <w:vAlign w:val="center"/>
          </w:tcPr>
          <w:p w14:paraId="157343D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2 207,00 </w:t>
            </w:r>
          </w:p>
        </w:tc>
      </w:tr>
      <w:tr w:rsidR="001C7002" w:rsidRPr="001C7002" w14:paraId="687CCB72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0796DB2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58</w:t>
            </w:r>
          </w:p>
        </w:tc>
        <w:tc>
          <w:tcPr>
            <w:tcW w:w="1920" w:type="dxa"/>
            <w:vAlign w:val="center"/>
          </w:tcPr>
          <w:p w14:paraId="4163392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5.08.08.0000092</w:t>
            </w:r>
          </w:p>
        </w:tc>
        <w:tc>
          <w:tcPr>
            <w:tcW w:w="10394" w:type="dxa"/>
            <w:vAlign w:val="center"/>
          </w:tcPr>
          <w:p w14:paraId="16952611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aktywną postacią spondyloartropatii (SpA) bez zmian radiograficznych charakterystycznych dla ZZSK</w:t>
            </w:r>
          </w:p>
        </w:tc>
        <w:tc>
          <w:tcPr>
            <w:tcW w:w="1980" w:type="dxa"/>
            <w:vAlign w:val="center"/>
          </w:tcPr>
          <w:p w14:paraId="72E2239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879,88 </w:t>
            </w:r>
          </w:p>
        </w:tc>
      </w:tr>
      <w:tr w:rsidR="001C7002" w:rsidRPr="001C7002" w14:paraId="2021D22E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1695C20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59</w:t>
            </w:r>
          </w:p>
        </w:tc>
        <w:tc>
          <w:tcPr>
            <w:tcW w:w="1920" w:type="dxa"/>
            <w:vAlign w:val="center"/>
          </w:tcPr>
          <w:p w14:paraId="0A41A32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5.08.08.0000093</w:t>
            </w:r>
          </w:p>
        </w:tc>
        <w:tc>
          <w:tcPr>
            <w:tcW w:w="10394" w:type="dxa"/>
            <w:vAlign w:val="center"/>
          </w:tcPr>
          <w:p w14:paraId="131C8E0C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lenalidomid w leczeniu pacjentów z anemią zależną od przetoczeń w przebiegu zespołów mielodysplastycznych o niskim lub pośrednim-1 ryzyku, związanych z nieprawidłowością cytogenetyczną w postaci izolowanej delecji 5q</w:t>
            </w:r>
          </w:p>
        </w:tc>
        <w:tc>
          <w:tcPr>
            <w:tcW w:w="1980" w:type="dxa"/>
            <w:vAlign w:val="center"/>
          </w:tcPr>
          <w:p w14:paraId="4982206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2 078,00 </w:t>
            </w:r>
          </w:p>
        </w:tc>
      </w:tr>
      <w:tr w:rsidR="001C7002" w:rsidRPr="001C7002" w14:paraId="35E0DFEC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C89027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lastRenderedPageBreak/>
              <w:t>60</w:t>
            </w:r>
          </w:p>
        </w:tc>
        <w:tc>
          <w:tcPr>
            <w:tcW w:w="1920" w:type="dxa"/>
            <w:vAlign w:val="center"/>
          </w:tcPr>
          <w:p w14:paraId="3F31055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5.08.08.0000094</w:t>
            </w:r>
          </w:p>
        </w:tc>
        <w:tc>
          <w:tcPr>
            <w:tcW w:w="10394" w:type="dxa"/>
            <w:vAlign w:val="center"/>
          </w:tcPr>
          <w:p w14:paraId="56A7DB70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gruczolakorakiem trzustki paklitakselem z albuminą</w:t>
            </w:r>
          </w:p>
        </w:tc>
        <w:tc>
          <w:tcPr>
            <w:tcW w:w="1980" w:type="dxa"/>
            <w:vAlign w:val="center"/>
          </w:tcPr>
          <w:p w14:paraId="009A2DE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5 314,00 </w:t>
            </w:r>
          </w:p>
        </w:tc>
      </w:tr>
      <w:tr w:rsidR="001C7002" w:rsidRPr="001C7002" w14:paraId="36FA760A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0EFB401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61</w:t>
            </w:r>
          </w:p>
        </w:tc>
        <w:tc>
          <w:tcPr>
            <w:tcW w:w="1920" w:type="dxa"/>
            <w:vAlign w:val="center"/>
          </w:tcPr>
          <w:p w14:paraId="57D7ACF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5.08.08.0000095</w:t>
            </w:r>
          </w:p>
        </w:tc>
        <w:tc>
          <w:tcPr>
            <w:tcW w:w="10394" w:type="dxa"/>
            <w:vAlign w:val="center"/>
          </w:tcPr>
          <w:p w14:paraId="0813796B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wrodzonymi zespołami autozapalnymi</w:t>
            </w:r>
          </w:p>
        </w:tc>
        <w:tc>
          <w:tcPr>
            <w:tcW w:w="1980" w:type="dxa"/>
            <w:vAlign w:val="center"/>
          </w:tcPr>
          <w:p w14:paraId="6E25B0B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1 375,80 </w:t>
            </w:r>
          </w:p>
        </w:tc>
      </w:tr>
      <w:tr w:rsidR="001C7002" w:rsidRPr="001C7002" w14:paraId="51725770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18F31C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62</w:t>
            </w:r>
          </w:p>
        </w:tc>
        <w:tc>
          <w:tcPr>
            <w:tcW w:w="1920" w:type="dxa"/>
            <w:vAlign w:val="center"/>
          </w:tcPr>
          <w:p w14:paraId="2D75787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5.08.08.0000096</w:t>
            </w:r>
          </w:p>
        </w:tc>
        <w:tc>
          <w:tcPr>
            <w:tcW w:w="10394" w:type="dxa"/>
            <w:vAlign w:val="center"/>
          </w:tcPr>
          <w:p w14:paraId="0E9B0031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idiopatycznego włóknienia płuc</w:t>
            </w:r>
          </w:p>
        </w:tc>
        <w:tc>
          <w:tcPr>
            <w:tcW w:w="1980" w:type="dxa"/>
            <w:vAlign w:val="center"/>
          </w:tcPr>
          <w:p w14:paraId="6B63098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1 676,48 </w:t>
            </w:r>
          </w:p>
        </w:tc>
      </w:tr>
      <w:tr w:rsidR="001C7002" w:rsidRPr="001C7002" w14:paraId="094F6600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2A914F3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63</w:t>
            </w:r>
          </w:p>
        </w:tc>
        <w:tc>
          <w:tcPr>
            <w:tcW w:w="1920" w:type="dxa"/>
            <w:vAlign w:val="center"/>
          </w:tcPr>
          <w:p w14:paraId="2398973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5.08.08.0000097</w:t>
            </w:r>
          </w:p>
        </w:tc>
        <w:tc>
          <w:tcPr>
            <w:tcW w:w="10394" w:type="dxa"/>
            <w:vAlign w:val="center"/>
          </w:tcPr>
          <w:p w14:paraId="2FED2511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zaawansowanego raka podstawnokomórkowego skóry wismodegibem</w:t>
            </w:r>
          </w:p>
        </w:tc>
        <w:tc>
          <w:tcPr>
            <w:tcW w:w="1980" w:type="dxa"/>
            <w:vAlign w:val="center"/>
          </w:tcPr>
          <w:p w14:paraId="37B3D71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2 354,64 </w:t>
            </w:r>
          </w:p>
        </w:tc>
      </w:tr>
      <w:tr w:rsidR="001C7002" w:rsidRPr="001C7002" w14:paraId="1B3F07CB" w14:textId="77777777" w:rsidTr="001C7002">
        <w:trPr>
          <w:trHeight w:val="623"/>
        </w:trPr>
        <w:tc>
          <w:tcPr>
            <w:tcW w:w="720" w:type="dxa"/>
            <w:vAlign w:val="center"/>
          </w:tcPr>
          <w:p w14:paraId="4608BCE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64</w:t>
            </w:r>
          </w:p>
        </w:tc>
        <w:tc>
          <w:tcPr>
            <w:tcW w:w="1920" w:type="dxa"/>
            <w:vAlign w:val="center"/>
          </w:tcPr>
          <w:p w14:paraId="5843DEE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5.08.08.0000098</w:t>
            </w:r>
          </w:p>
        </w:tc>
        <w:tc>
          <w:tcPr>
            <w:tcW w:w="10394" w:type="dxa"/>
            <w:vAlign w:val="center"/>
          </w:tcPr>
          <w:p w14:paraId="3ECA4C55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ewerolimusem chorych na stwardnienie guzowate z niekwalifikującymi się do leczenia operacyjnego guzami podwyściółkowymi olbrzymiokomórkowymi (SEGA)</w:t>
            </w:r>
          </w:p>
        </w:tc>
        <w:tc>
          <w:tcPr>
            <w:tcW w:w="1980" w:type="dxa"/>
            <w:vAlign w:val="center"/>
          </w:tcPr>
          <w:p w14:paraId="71DF369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2 704,00 </w:t>
            </w:r>
          </w:p>
        </w:tc>
      </w:tr>
      <w:tr w:rsidR="001C7002" w:rsidRPr="001C7002" w14:paraId="2AE532FC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C1AB9C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65</w:t>
            </w:r>
          </w:p>
        </w:tc>
        <w:tc>
          <w:tcPr>
            <w:tcW w:w="1920" w:type="dxa"/>
            <w:vAlign w:val="center"/>
          </w:tcPr>
          <w:p w14:paraId="0857037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5.08.08.0000099</w:t>
            </w:r>
          </w:p>
        </w:tc>
        <w:tc>
          <w:tcPr>
            <w:tcW w:w="10394" w:type="dxa"/>
            <w:vAlign w:val="center"/>
          </w:tcPr>
          <w:p w14:paraId="0D2D51E4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zaburzeń motorycznych w przebiegu zaawansowanej choroby Parkinsona</w:t>
            </w:r>
          </w:p>
        </w:tc>
        <w:tc>
          <w:tcPr>
            <w:tcW w:w="1980" w:type="dxa"/>
            <w:vAlign w:val="center"/>
          </w:tcPr>
          <w:p w14:paraId="1EAB40E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324,48 </w:t>
            </w:r>
          </w:p>
        </w:tc>
      </w:tr>
      <w:tr w:rsidR="001C7002" w:rsidRPr="001C7002" w14:paraId="4AFE6D65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5E1C45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66</w:t>
            </w:r>
          </w:p>
        </w:tc>
        <w:tc>
          <w:tcPr>
            <w:tcW w:w="1920" w:type="dxa"/>
            <w:vAlign w:val="center"/>
          </w:tcPr>
          <w:p w14:paraId="313517F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5.08.08.0000101</w:t>
            </w:r>
          </w:p>
        </w:tc>
        <w:tc>
          <w:tcPr>
            <w:tcW w:w="10394" w:type="dxa"/>
            <w:vAlign w:val="center"/>
          </w:tcPr>
          <w:p w14:paraId="5CE43B16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przewlekłą białaczkę limfocytową ibrutynibem</w:t>
            </w:r>
          </w:p>
        </w:tc>
        <w:tc>
          <w:tcPr>
            <w:tcW w:w="1980" w:type="dxa"/>
            <w:vAlign w:val="center"/>
          </w:tcPr>
          <w:p w14:paraId="3ABBA03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2 598,00 </w:t>
            </w:r>
          </w:p>
        </w:tc>
      </w:tr>
      <w:tr w:rsidR="001C7002" w:rsidRPr="001C7002" w14:paraId="740CB8AC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1DB7887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67</w:t>
            </w:r>
          </w:p>
        </w:tc>
        <w:tc>
          <w:tcPr>
            <w:tcW w:w="1920" w:type="dxa"/>
            <w:vAlign w:val="center"/>
          </w:tcPr>
          <w:p w14:paraId="24FC2A9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5.08.08.0000102</w:t>
            </w:r>
          </w:p>
        </w:tc>
        <w:tc>
          <w:tcPr>
            <w:tcW w:w="10394" w:type="dxa"/>
            <w:vAlign w:val="center"/>
          </w:tcPr>
          <w:p w14:paraId="78FA63AD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chłoniaki rozlane z dużych komórek B oraz inne chłoniaki B-komórkowe (piksantron, polatuzumab, lenalidomid)</w:t>
            </w:r>
          </w:p>
        </w:tc>
        <w:tc>
          <w:tcPr>
            <w:tcW w:w="1980" w:type="dxa"/>
            <w:vAlign w:val="center"/>
          </w:tcPr>
          <w:p w14:paraId="38CEE3F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2 528,50</w:t>
            </w:r>
          </w:p>
        </w:tc>
      </w:tr>
      <w:tr w:rsidR="001C7002" w:rsidRPr="001C7002" w14:paraId="4463520A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271589E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68</w:t>
            </w:r>
          </w:p>
        </w:tc>
        <w:tc>
          <w:tcPr>
            <w:tcW w:w="1920" w:type="dxa"/>
            <w:vAlign w:val="center"/>
          </w:tcPr>
          <w:p w14:paraId="00595B9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5.08.08.0000104</w:t>
            </w:r>
          </w:p>
        </w:tc>
        <w:tc>
          <w:tcPr>
            <w:tcW w:w="10394" w:type="dxa"/>
            <w:vAlign w:val="center"/>
          </w:tcPr>
          <w:p w14:paraId="7F1B4116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atypowego zespołu hemolityczno-mocznicowego (aHUS) – 1 rok terapii</w:t>
            </w:r>
          </w:p>
        </w:tc>
        <w:tc>
          <w:tcPr>
            <w:tcW w:w="1980" w:type="dxa"/>
            <w:vAlign w:val="center"/>
          </w:tcPr>
          <w:p w14:paraId="539CE0A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6 021,33</w:t>
            </w:r>
          </w:p>
        </w:tc>
      </w:tr>
      <w:tr w:rsidR="001C7002" w:rsidRPr="001C7002" w14:paraId="18734D8A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14F2EA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69</w:t>
            </w:r>
          </w:p>
        </w:tc>
        <w:tc>
          <w:tcPr>
            <w:tcW w:w="1920" w:type="dxa"/>
            <w:vAlign w:val="center"/>
          </w:tcPr>
          <w:p w14:paraId="45BCF75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5.08.08.0000105</w:t>
            </w:r>
          </w:p>
        </w:tc>
        <w:tc>
          <w:tcPr>
            <w:tcW w:w="10394" w:type="dxa"/>
            <w:vAlign w:val="center"/>
          </w:tcPr>
          <w:p w14:paraId="7D6A5D95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atypowego zespołu hemolityczno-mocznicowego (aHUS) - 2 i kolejny rok terapii</w:t>
            </w:r>
          </w:p>
        </w:tc>
        <w:tc>
          <w:tcPr>
            <w:tcW w:w="1980" w:type="dxa"/>
            <w:vAlign w:val="center"/>
          </w:tcPr>
          <w:p w14:paraId="7495232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1 997,33</w:t>
            </w:r>
          </w:p>
        </w:tc>
      </w:tr>
      <w:tr w:rsidR="001C7002" w:rsidRPr="001C7002" w14:paraId="7EBA9BDE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1A72790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70</w:t>
            </w:r>
          </w:p>
        </w:tc>
        <w:tc>
          <w:tcPr>
            <w:tcW w:w="1920" w:type="dxa"/>
            <w:vAlign w:val="center"/>
          </w:tcPr>
          <w:p w14:paraId="3499EFD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5.08.08.0000106</w:t>
            </w:r>
          </w:p>
        </w:tc>
        <w:tc>
          <w:tcPr>
            <w:tcW w:w="10394" w:type="dxa"/>
            <w:vAlign w:val="center"/>
          </w:tcPr>
          <w:p w14:paraId="1092CCF8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nocnej napadowej hemoglobinurii</w:t>
            </w:r>
          </w:p>
        </w:tc>
        <w:tc>
          <w:tcPr>
            <w:tcW w:w="1980" w:type="dxa"/>
            <w:vAlign w:val="center"/>
          </w:tcPr>
          <w:p w14:paraId="6ACE12F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4 083,00</w:t>
            </w:r>
          </w:p>
        </w:tc>
      </w:tr>
      <w:tr w:rsidR="001C7002" w:rsidRPr="001C7002" w14:paraId="7BF8A36F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7FA838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71</w:t>
            </w:r>
          </w:p>
        </w:tc>
        <w:tc>
          <w:tcPr>
            <w:tcW w:w="1920" w:type="dxa"/>
            <w:vAlign w:val="center"/>
          </w:tcPr>
          <w:p w14:paraId="4094402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5.08.08.0000107</w:t>
            </w:r>
          </w:p>
        </w:tc>
        <w:tc>
          <w:tcPr>
            <w:tcW w:w="10394" w:type="dxa"/>
            <w:vAlign w:val="center"/>
          </w:tcPr>
          <w:p w14:paraId="126D48BF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dorosłych chorych na pierwotną małopłytkowość immunologiczną</w:t>
            </w:r>
          </w:p>
        </w:tc>
        <w:tc>
          <w:tcPr>
            <w:tcW w:w="1980" w:type="dxa"/>
            <w:vAlign w:val="center"/>
          </w:tcPr>
          <w:p w14:paraId="058C8C8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1 718,00</w:t>
            </w:r>
          </w:p>
        </w:tc>
      </w:tr>
      <w:tr w:rsidR="001C7002" w:rsidRPr="001C7002" w14:paraId="459D0C7B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0CA2CB9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72</w:t>
            </w:r>
          </w:p>
        </w:tc>
        <w:tc>
          <w:tcPr>
            <w:tcW w:w="1920" w:type="dxa"/>
            <w:vAlign w:val="center"/>
          </w:tcPr>
          <w:p w14:paraId="5C6939D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5.08.08.0000108</w:t>
            </w:r>
          </w:p>
        </w:tc>
        <w:tc>
          <w:tcPr>
            <w:tcW w:w="10394" w:type="dxa"/>
            <w:vAlign w:val="center"/>
          </w:tcPr>
          <w:p w14:paraId="4BDCF314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pediatrycznych chorych na pierwotną małopłytkowość immunologiczną</w:t>
            </w:r>
          </w:p>
        </w:tc>
        <w:tc>
          <w:tcPr>
            <w:tcW w:w="1980" w:type="dxa"/>
            <w:vAlign w:val="center"/>
          </w:tcPr>
          <w:p w14:paraId="7666176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1 395,00</w:t>
            </w:r>
          </w:p>
        </w:tc>
      </w:tr>
      <w:tr w:rsidR="001C7002" w:rsidRPr="001C7002" w14:paraId="2FC3B7B4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4F4B5E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73</w:t>
            </w:r>
          </w:p>
        </w:tc>
        <w:tc>
          <w:tcPr>
            <w:tcW w:w="1920" w:type="dxa"/>
            <w:vAlign w:val="center"/>
          </w:tcPr>
          <w:p w14:paraId="2AF35C5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5.08.08.0000109</w:t>
            </w:r>
          </w:p>
        </w:tc>
        <w:tc>
          <w:tcPr>
            <w:tcW w:w="10394" w:type="dxa"/>
            <w:vAlign w:val="center"/>
          </w:tcPr>
          <w:p w14:paraId="552A9EB8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Diagnostyka w programie leczenia akromegalii </w:t>
            </w:r>
          </w:p>
        </w:tc>
        <w:tc>
          <w:tcPr>
            <w:tcW w:w="1980" w:type="dxa"/>
            <w:vAlign w:val="center"/>
          </w:tcPr>
          <w:p w14:paraId="5F17D14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2 388,00</w:t>
            </w:r>
          </w:p>
        </w:tc>
      </w:tr>
      <w:tr w:rsidR="001C7002" w:rsidRPr="001C7002" w14:paraId="1A2800DA" w14:textId="77777777" w:rsidTr="001C7002">
        <w:trPr>
          <w:trHeight w:val="560"/>
        </w:trPr>
        <w:tc>
          <w:tcPr>
            <w:tcW w:w="720" w:type="dxa"/>
            <w:vAlign w:val="center"/>
          </w:tcPr>
          <w:p w14:paraId="026B4F5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74</w:t>
            </w:r>
          </w:p>
        </w:tc>
        <w:tc>
          <w:tcPr>
            <w:tcW w:w="1920" w:type="dxa"/>
            <w:vAlign w:val="center"/>
          </w:tcPr>
          <w:p w14:paraId="69D01D2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5.08.08.0000110</w:t>
            </w:r>
          </w:p>
        </w:tc>
        <w:tc>
          <w:tcPr>
            <w:tcW w:w="10394" w:type="dxa"/>
            <w:vAlign w:val="center"/>
          </w:tcPr>
          <w:p w14:paraId="6FFBBC8F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oporną i nawrotową postać klasycznego chłoniaka Hodgkina z zastosowaniem niwolumabu</w:t>
            </w:r>
          </w:p>
        </w:tc>
        <w:tc>
          <w:tcPr>
            <w:tcW w:w="1980" w:type="dxa"/>
            <w:vAlign w:val="center"/>
          </w:tcPr>
          <w:p w14:paraId="277DA4C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3 302,67</w:t>
            </w:r>
          </w:p>
        </w:tc>
      </w:tr>
      <w:tr w:rsidR="001C7002" w:rsidRPr="001C7002" w14:paraId="034F7FDA" w14:textId="77777777" w:rsidTr="001C7002">
        <w:trPr>
          <w:trHeight w:val="524"/>
        </w:trPr>
        <w:tc>
          <w:tcPr>
            <w:tcW w:w="720" w:type="dxa"/>
            <w:vAlign w:val="center"/>
          </w:tcPr>
          <w:p w14:paraId="0BB55D6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75</w:t>
            </w:r>
          </w:p>
        </w:tc>
        <w:tc>
          <w:tcPr>
            <w:tcW w:w="1920" w:type="dxa"/>
            <w:vAlign w:val="center"/>
          </w:tcPr>
          <w:p w14:paraId="47CCE05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5.08.08.0000111</w:t>
            </w:r>
          </w:p>
        </w:tc>
        <w:tc>
          <w:tcPr>
            <w:tcW w:w="10394" w:type="dxa"/>
            <w:vAlign w:val="center"/>
          </w:tcPr>
          <w:p w14:paraId="19C7D5C8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nowotworów podścieliska przewodu pokarmowego (GIST) - leczenie choroby rozsianej lub nieoperacyjnej - 1 rok terapii</w:t>
            </w:r>
          </w:p>
        </w:tc>
        <w:tc>
          <w:tcPr>
            <w:tcW w:w="1980" w:type="dxa"/>
            <w:vAlign w:val="center"/>
          </w:tcPr>
          <w:p w14:paraId="2261218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3 216,00</w:t>
            </w:r>
          </w:p>
        </w:tc>
      </w:tr>
      <w:tr w:rsidR="001C7002" w:rsidRPr="001C7002" w14:paraId="51201703" w14:textId="77777777" w:rsidTr="001C7002">
        <w:trPr>
          <w:trHeight w:val="616"/>
        </w:trPr>
        <w:tc>
          <w:tcPr>
            <w:tcW w:w="720" w:type="dxa"/>
            <w:vAlign w:val="center"/>
          </w:tcPr>
          <w:p w14:paraId="1BE878D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76</w:t>
            </w:r>
          </w:p>
        </w:tc>
        <w:tc>
          <w:tcPr>
            <w:tcW w:w="1920" w:type="dxa"/>
            <w:vAlign w:val="center"/>
          </w:tcPr>
          <w:p w14:paraId="4070446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5.08.08.0000112</w:t>
            </w:r>
          </w:p>
        </w:tc>
        <w:tc>
          <w:tcPr>
            <w:tcW w:w="10394" w:type="dxa"/>
            <w:vAlign w:val="center"/>
          </w:tcPr>
          <w:p w14:paraId="2DFDA0D4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nowotworów podścieliska przewodu pokarmowego (GIST) - leczenie choroby rozsianej lub nieoperacyjnej - 2 i kolejny rok terapii</w:t>
            </w:r>
          </w:p>
        </w:tc>
        <w:tc>
          <w:tcPr>
            <w:tcW w:w="1980" w:type="dxa"/>
            <w:vAlign w:val="center"/>
          </w:tcPr>
          <w:p w14:paraId="760FA45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2 245,00</w:t>
            </w:r>
          </w:p>
        </w:tc>
      </w:tr>
      <w:tr w:rsidR="001C7002" w:rsidRPr="001C7002" w14:paraId="7786C4E6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71FA88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77</w:t>
            </w:r>
          </w:p>
        </w:tc>
        <w:tc>
          <w:tcPr>
            <w:tcW w:w="1920" w:type="dxa"/>
            <w:vAlign w:val="center"/>
          </w:tcPr>
          <w:p w14:paraId="7491261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5.08.08.0000113</w:t>
            </w:r>
          </w:p>
        </w:tc>
        <w:tc>
          <w:tcPr>
            <w:tcW w:w="10394" w:type="dxa"/>
            <w:vAlign w:val="center"/>
          </w:tcPr>
          <w:p w14:paraId="7F6F6BDD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nowotworów podścieliska przewodu pokarmowego (GIST) - leczenie adjuwantowe</w:t>
            </w:r>
          </w:p>
        </w:tc>
        <w:tc>
          <w:tcPr>
            <w:tcW w:w="1980" w:type="dxa"/>
            <w:vAlign w:val="center"/>
          </w:tcPr>
          <w:p w14:paraId="7089F4F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1 480,00</w:t>
            </w:r>
          </w:p>
        </w:tc>
      </w:tr>
      <w:tr w:rsidR="001C7002" w:rsidRPr="001C7002" w14:paraId="18493253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083C956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78</w:t>
            </w:r>
          </w:p>
        </w:tc>
        <w:tc>
          <w:tcPr>
            <w:tcW w:w="1920" w:type="dxa"/>
            <w:vAlign w:val="center"/>
          </w:tcPr>
          <w:p w14:paraId="173D69C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5.08.08.0000114</w:t>
            </w:r>
          </w:p>
        </w:tc>
        <w:tc>
          <w:tcPr>
            <w:tcW w:w="10394" w:type="dxa"/>
            <w:vAlign w:val="center"/>
          </w:tcPr>
          <w:p w14:paraId="2A0F3EA6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zaawansowanego raka jelita grubego</w:t>
            </w:r>
          </w:p>
        </w:tc>
        <w:tc>
          <w:tcPr>
            <w:tcW w:w="1980" w:type="dxa"/>
            <w:vAlign w:val="center"/>
          </w:tcPr>
          <w:p w14:paraId="25E333D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3 579,50</w:t>
            </w:r>
          </w:p>
        </w:tc>
      </w:tr>
      <w:tr w:rsidR="001C7002" w:rsidRPr="001C7002" w14:paraId="79104286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B1C64D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79</w:t>
            </w:r>
          </w:p>
        </w:tc>
        <w:tc>
          <w:tcPr>
            <w:tcW w:w="1920" w:type="dxa"/>
            <w:vAlign w:val="center"/>
          </w:tcPr>
          <w:p w14:paraId="1B56031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5.08.08.0000115</w:t>
            </w:r>
          </w:p>
        </w:tc>
        <w:tc>
          <w:tcPr>
            <w:tcW w:w="10394" w:type="dxa"/>
            <w:vAlign w:val="center"/>
          </w:tcPr>
          <w:p w14:paraId="4DC09764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chłoniaki złośliwe – 1 rok terapii</w:t>
            </w:r>
          </w:p>
        </w:tc>
        <w:tc>
          <w:tcPr>
            <w:tcW w:w="1980" w:type="dxa"/>
            <w:vAlign w:val="center"/>
          </w:tcPr>
          <w:p w14:paraId="707CA69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3 990,00</w:t>
            </w:r>
          </w:p>
        </w:tc>
      </w:tr>
      <w:tr w:rsidR="001C7002" w:rsidRPr="001C7002" w14:paraId="75100120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FD5142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80</w:t>
            </w:r>
          </w:p>
        </w:tc>
        <w:tc>
          <w:tcPr>
            <w:tcW w:w="1920" w:type="dxa"/>
            <w:vAlign w:val="center"/>
          </w:tcPr>
          <w:p w14:paraId="2C71FCC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5.08.08.0000116</w:t>
            </w:r>
          </w:p>
        </w:tc>
        <w:tc>
          <w:tcPr>
            <w:tcW w:w="10394" w:type="dxa"/>
            <w:vAlign w:val="center"/>
          </w:tcPr>
          <w:p w14:paraId="2BFBEA9D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chłoniaki złośliwe – 2 i kolejny rok terapii</w:t>
            </w:r>
          </w:p>
        </w:tc>
        <w:tc>
          <w:tcPr>
            <w:tcW w:w="1980" w:type="dxa"/>
            <w:vAlign w:val="center"/>
          </w:tcPr>
          <w:p w14:paraId="7A644DF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873,00</w:t>
            </w:r>
          </w:p>
        </w:tc>
      </w:tr>
      <w:tr w:rsidR="001C7002" w:rsidRPr="001C7002" w14:paraId="7818E4E5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0208275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lastRenderedPageBreak/>
              <w:t>81</w:t>
            </w:r>
          </w:p>
        </w:tc>
        <w:tc>
          <w:tcPr>
            <w:tcW w:w="1920" w:type="dxa"/>
            <w:vAlign w:val="center"/>
          </w:tcPr>
          <w:p w14:paraId="0DD9A15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5.08.08.0000117</w:t>
            </w:r>
          </w:p>
        </w:tc>
        <w:tc>
          <w:tcPr>
            <w:tcW w:w="10394" w:type="dxa"/>
            <w:vAlign w:val="center"/>
          </w:tcPr>
          <w:p w14:paraId="710FB962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raka jajnika, raka jajowodu lub raka otrzewnej – olaparyb (1 rok terapii), niraparyb (1 rok terapii)</w:t>
            </w:r>
          </w:p>
        </w:tc>
        <w:tc>
          <w:tcPr>
            <w:tcW w:w="1980" w:type="dxa"/>
            <w:vAlign w:val="center"/>
          </w:tcPr>
          <w:p w14:paraId="0347E49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4 282,40</w:t>
            </w:r>
          </w:p>
        </w:tc>
      </w:tr>
      <w:tr w:rsidR="001C7002" w:rsidRPr="001C7002" w14:paraId="639E683E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E120AF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82</w:t>
            </w:r>
          </w:p>
        </w:tc>
        <w:tc>
          <w:tcPr>
            <w:tcW w:w="1920" w:type="dxa"/>
            <w:vAlign w:val="center"/>
          </w:tcPr>
          <w:p w14:paraId="453ACA1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5.08.08.0000118</w:t>
            </w:r>
          </w:p>
        </w:tc>
        <w:tc>
          <w:tcPr>
            <w:tcW w:w="10394" w:type="dxa"/>
            <w:vAlign w:val="center"/>
          </w:tcPr>
          <w:p w14:paraId="7B67CF03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raka jajnika, raka jajowodu lub raka otrzewnej – 2 i kolejne lata terapii olaparybem lub niraparybem</w:t>
            </w:r>
          </w:p>
        </w:tc>
        <w:tc>
          <w:tcPr>
            <w:tcW w:w="1980" w:type="dxa"/>
            <w:vAlign w:val="center"/>
          </w:tcPr>
          <w:p w14:paraId="587D8D3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2 748,40</w:t>
            </w:r>
          </w:p>
        </w:tc>
      </w:tr>
      <w:tr w:rsidR="001C7002" w:rsidRPr="001C7002" w14:paraId="0004C1D5" w14:textId="77777777" w:rsidTr="001C7002">
        <w:trPr>
          <w:trHeight w:val="429"/>
        </w:trPr>
        <w:tc>
          <w:tcPr>
            <w:tcW w:w="720" w:type="dxa"/>
            <w:vAlign w:val="center"/>
          </w:tcPr>
          <w:p w14:paraId="4F11EB6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83</w:t>
            </w:r>
          </w:p>
        </w:tc>
        <w:tc>
          <w:tcPr>
            <w:tcW w:w="1920" w:type="dxa"/>
            <w:vAlign w:val="center"/>
          </w:tcPr>
          <w:p w14:paraId="7D801F2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5.08.08.0000119</w:t>
            </w:r>
          </w:p>
        </w:tc>
        <w:tc>
          <w:tcPr>
            <w:tcW w:w="10394" w:type="dxa"/>
            <w:vAlign w:val="center"/>
          </w:tcPr>
          <w:p w14:paraId="37376A51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płaskonabłonkowego raka narządów głowy i szyi cetuksymabem – 1 rok terapii</w:t>
            </w:r>
          </w:p>
        </w:tc>
        <w:tc>
          <w:tcPr>
            <w:tcW w:w="1980" w:type="dxa"/>
            <w:vAlign w:val="center"/>
          </w:tcPr>
          <w:p w14:paraId="63F66EC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2 203,00</w:t>
            </w:r>
          </w:p>
        </w:tc>
      </w:tr>
      <w:tr w:rsidR="001C7002" w:rsidRPr="001C7002" w14:paraId="6FAE19AD" w14:textId="77777777" w:rsidTr="001C7002">
        <w:trPr>
          <w:trHeight w:val="407"/>
        </w:trPr>
        <w:tc>
          <w:tcPr>
            <w:tcW w:w="720" w:type="dxa"/>
            <w:vAlign w:val="center"/>
          </w:tcPr>
          <w:p w14:paraId="518CAD5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84</w:t>
            </w:r>
          </w:p>
        </w:tc>
        <w:tc>
          <w:tcPr>
            <w:tcW w:w="1920" w:type="dxa"/>
            <w:vAlign w:val="center"/>
          </w:tcPr>
          <w:p w14:paraId="1CE1EB5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5.08.08.0000120</w:t>
            </w:r>
          </w:p>
        </w:tc>
        <w:tc>
          <w:tcPr>
            <w:tcW w:w="10394" w:type="dxa"/>
            <w:vAlign w:val="center"/>
          </w:tcPr>
          <w:p w14:paraId="220D89E6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płaskonabłonkowego raka narządów głowy i szyi cetuksymabem – 2 i kolejny rok terapii</w:t>
            </w:r>
          </w:p>
        </w:tc>
        <w:tc>
          <w:tcPr>
            <w:tcW w:w="1980" w:type="dxa"/>
            <w:vAlign w:val="center"/>
          </w:tcPr>
          <w:p w14:paraId="7C6FFF9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937,00</w:t>
            </w:r>
          </w:p>
        </w:tc>
      </w:tr>
      <w:tr w:rsidR="001C7002" w:rsidRPr="001C7002" w14:paraId="6B5A1818" w14:textId="77777777" w:rsidTr="001C7002">
        <w:trPr>
          <w:trHeight w:val="559"/>
        </w:trPr>
        <w:tc>
          <w:tcPr>
            <w:tcW w:w="720" w:type="dxa"/>
            <w:vAlign w:val="center"/>
          </w:tcPr>
          <w:p w14:paraId="051BF49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85</w:t>
            </w:r>
          </w:p>
        </w:tc>
        <w:tc>
          <w:tcPr>
            <w:tcW w:w="1920" w:type="dxa"/>
            <w:vAlign w:val="center"/>
          </w:tcPr>
          <w:p w14:paraId="1C8215C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5.08.08.0000121</w:t>
            </w:r>
          </w:p>
        </w:tc>
        <w:tc>
          <w:tcPr>
            <w:tcW w:w="10394" w:type="dxa"/>
            <w:vAlign w:val="center"/>
          </w:tcPr>
          <w:p w14:paraId="45892DA2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mielofibrozy pierwotnej oraz mielofibrozy wtórnej w przebiegu czerwienicy prawdziwej i nadpłytkowości samoistnej – 1 rok terapii</w:t>
            </w:r>
          </w:p>
        </w:tc>
        <w:tc>
          <w:tcPr>
            <w:tcW w:w="1980" w:type="dxa"/>
            <w:vAlign w:val="center"/>
          </w:tcPr>
          <w:p w14:paraId="3AA8733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790,00</w:t>
            </w:r>
          </w:p>
        </w:tc>
      </w:tr>
      <w:tr w:rsidR="001C7002" w:rsidRPr="001C7002" w14:paraId="26B5E758" w14:textId="77777777" w:rsidTr="001C7002">
        <w:trPr>
          <w:trHeight w:val="553"/>
        </w:trPr>
        <w:tc>
          <w:tcPr>
            <w:tcW w:w="720" w:type="dxa"/>
            <w:vAlign w:val="center"/>
          </w:tcPr>
          <w:p w14:paraId="7A5B333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86</w:t>
            </w:r>
          </w:p>
        </w:tc>
        <w:tc>
          <w:tcPr>
            <w:tcW w:w="1920" w:type="dxa"/>
            <w:vAlign w:val="center"/>
          </w:tcPr>
          <w:p w14:paraId="17C9F2B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5.08.08.0000122</w:t>
            </w:r>
          </w:p>
        </w:tc>
        <w:tc>
          <w:tcPr>
            <w:tcW w:w="10394" w:type="dxa"/>
            <w:vAlign w:val="center"/>
          </w:tcPr>
          <w:p w14:paraId="3970656A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mielofibrozy pierwotnej oraz mielofibrozy wtórnej w przebiegu czerwienicy prawdziwej i nadpłytkowości samoistnej – 2 i kolejny rok terapii</w:t>
            </w:r>
          </w:p>
        </w:tc>
        <w:tc>
          <w:tcPr>
            <w:tcW w:w="1980" w:type="dxa"/>
            <w:vAlign w:val="center"/>
          </w:tcPr>
          <w:p w14:paraId="27EF69A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195,00</w:t>
            </w:r>
          </w:p>
        </w:tc>
      </w:tr>
      <w:tr w:rsidR="001C7002" w:rsidRPr="001C7002" w14:paraId="47513E72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2B78D81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87</w:t>
            </w:r>
          </w:p>
        </w:tc>
        <w:tc>
          <w:tcPr>
            <w:tcW w:w="1920" w:type="dxa"/>
            <w:vAlign w:val="center"/>
          </w:tcPr>
          <w:p w14:paraId="56078C6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5.08.08.0000124</w:t>
            </w:r>
          </w:p>
        </w:tc>
        <w:tc>
          <w:tcPr>
            <w:tcW w:w="10394" w:type="dxa"/>
            <w:vAlign w:val="center"/>
          </w:tcPr>
          <w:p w14:paraId="7AA22A46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Diagnostyka w programie leczenia pacjentów z zaburzeniami lipidowymi </w:t>
            </w:r>
          </w:p>
        </w:tc>
        <w:tc>
          <w:tcPr>
            <w:tcW w:w="1980" w:type="dxa"/>
            <w:vAlign w:val="center"/>
          </w:tcPr>
          <w:p w14:paraId="3A3CBDF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100,00</w:t>
            </w:r>
          </w:p>
        </w:tc>
      </w:tr>
      <w:tr w:rsidR="001C7002" w:rsidRPr="001C7002" w14:paraId="133D1E94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12D5635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88</w:t>
            </w:r>
          </w:p>
        </w:tc>
        <w:tc>
          <w:tcPr>
            <w:tcW w:w="1920" w:type="dxa"/>
            <w:vAlign w:val="center"/>
          </w:tcPr>
          <w:p w14:paraId="1F510F3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5.08.08.0000125</w:t>
            </w:r>
          </w:p>
        </w:tc>
        <w:tc>
          <w:tcPr>
            <w:tcW w:w="10394" w:type="dxa"/>
            <w:vAlign w:val="center"/>
          </w:tcPr>
          <w:p w14:paraId="03C0BE0B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rdzeniowy zanik mięśni – 1 rok terapii</w:t>
            </w:r>
          </w:p>
        </w:tc>
        <w:tc>
          <w:tcPr>
            <w:tcW w:w="1980" w:type="dxa"/>
            <w:vAlign w:val="center"/>
          </w:tcPr>
          <w:p w14:paraId="14476D6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1 200,00</w:t>
            </w:r>
          </w:p>
        </w:tc>
      </w:tr>
      <w:tr w:rsidR="001C7002" w:rsidRPr="001C7002" w14:paraId="174E47CB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2ACAC78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89</w:t>
            </w:r>
          </w:p>
        </w:tc>
        <w:tc>
          <w:tcPr>
            <w:tcW w:w="1920" w:type="dxa"/>
            <w:vAlign w:val="center"/>
          </w:tcPr>
          <w:p w14:paraId="4055E6A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5.08.08.0000126</w:t>
            </w:r>
          </w:p>
        </w:tc>
        <w:tc>
          <w:tcPr>
            <w:tcW w:w="10394" w:type="dxa"/>
            <w:vAlign w:val="center"/>
          </w:tcPr>
          <w:p w14:paraId="3A7F6A1E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rdzeniowy zanik mięśni – 2 i kolejny rok terapii</w:t>
            </w:r>
          </w:p>
        </w:tc>
        <w:tc>
          <w:tcPr>
            <w:tcW w:w="1980" w:type="dxa"/>
            <w:vAlign w:val="center"/>
          </w:tcPr>
          <w:p w14:paraId="4516D09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 600,00</w:t>
            </w:r>
          </w:p>
        </w:tc>
      </w:tr>
      <w:tr w:rsidR="001C7002" w:rsidRPr="001C7002" w14:paraId="55079FDA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124FD0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90</w:t>
            </w:r>
          </w:p>
        </w:tc>
        <w:tc>
          <w:tcPr>
            <w:tcW w:w="1920" w:type="dxa"/>
            <w:vAlign w:val="center"/>
          </w:tcPr>
          <w:p w14:paraId="730BDDE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5.08.08.0000127</w:t>
            </w:r>
          </w:p>
        </w:tc>
        <w:tc>
          <w:tcPr>
            <w:tcW w:w="10394" w:type="dxa"/>
            <w:vAlign w:val="center"/>
          </w:tcPr>
          <w:p w14:paraId="294D5B30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przewlekłą białaczkę limfocytową wenetoklaksem – 1 rok terapii</w:t>
            </w:r>
          </w:p>
        </w:tc>
        <w:tc>
          <w:tcPr>
            <w:tcW w:w="1980" w:type="dxa"/>
            <w:vAlign w:val="center"/>
          </w:tcPr>
          <w:p w14:paraId="17AFF99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3 242,00</w:t>
            </w:r>
          </w:p>
        </w:tc>
      </w:tr>
      <w:tr w:rsidR="001C7002" w:rsidRPr="001C7002" w14:paraId="2CEB05D6" w14:textId="77777777" w:rsidTr="001C7002">
        <w:trPr>
          <w:trHeight w:val="581"/>
        </w:trPr>
        <w:tc>
          <w:tcPr>
            <w:tcW w:w="720" w:type="dxa"/>
            <w:vAlign w:val="center"/>
          </w:tcPr>
          <w:p w14:paraId="208C414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91</w:t>
            </w:r>
          </w:p>
        </w:tc>
        <w:tc>
          <w:tcPr>
            <w:tcW w:w="1920" w:type="dxa"/>
            <w:vAlign w:val="center"/>
          </w:tcPr>
          <w:p w14:paraId="3FB19E9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5.08.08.0000128</w:t>
            </w:r>
          </w:p>
        </w:tc>
        <w:tc>
          <w:tcPr>
            <w:tcW w:w="10394" w:type="dxa"/>
            <w:vAlign w:val="center"/>
          </w:tcPr>
          <w:p w14:paraId="1C1D86C8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przewlekłą białaczkę limfocytową wenetoklaksem – 2 i kolejny rok terapii</w:t>
            </w:r>
          </w:p>
        </w:tc>
        <w:tc>
          <w:tcPr>
            <w:tcW w:w="1980" w:type="dxa"/>
            <w:vAlign w:val="center"/>
          </w:tcPr>
          <w:p w14:paraId="33C8798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1 090,00</w:t>
            </w:r>
          </w:p>
        </w:tc>
      </w:tr>
      <w:tr w:rsidR="001C7002" w:rsidRPr="001C7002" w14:paraId="623FF648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F4BBBC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92</w:t>
            </w:r>
          </w:p>
        </w:tc>
        <w:tc>
          <w:tcPr>
            <w:tcW w:w="1920" w:type="dxa"/>
            <w:vAlign w:val="center"/>
          </w:tcPr>
          <w:p w14:paraId="276ED33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5.08.08.0000129</w:t>
            </w:r>
          </w:p>
        </w:tc>
        <w:tc>
          <w:tcPr>
            <w:tcW w:w="10394" w:type="dxa"/>
            <w:vAlign w:val="center"/>
          </w:tcPr>
          <w:p w14:paraId="61AA1210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choroby Fabry’ego</w:t>
            </w:r>
          </w:p>
        </w:tc>
        <w:tc>
          <w:tcPr>
            <w:tcW w:w="1980" w:type="dxa"/>
            <w:vAlign w:val="center"/>
          </w:tcPr>
          <w:p w14:paraId="5483E04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2 493,00</w:t>
            </w:r>
          </w:p>
        </w:tc>
      </w:tr>
      <w:tr w:rsidR="001C7002" w:rsidRPr="001C7002" w14:paraId="0AC71834" w14:textId="77777777" w:rsidTr="001C7002">
        <w:trPr>
          <w:trHeight w:val="271"/>
        </w:trPr>
        <w:tc>
          <w:tcPr>
            <w:tcW w:w="720" w:type="dxa"/>
            <w:vAlign w:val="center"/>
          </w:tcPr>
          <w:p w14:paraId="4AD816F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93</w:t>
            </w:r>
          </w:p>
        </w:tc>
        <w:tc>
          <w:tcPr>
            <w:tcW w:w="1920" w:type="dxa"/>
            <w:vAlign w:val="center"/>
          </w:tcPr>
          <w:p w14:paraId="5EF6411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5.08.08.0000130</w:t>
            </w:r>
          </w:p>
        </w:tc>
        <w:tc>
          <w:tcPr>
            <w:tcW w:w="10394" w:type="dxa"/>
            <w:vAlign w:val="center"/>
          </w:tcPr>
          <w:p w14:paraId="282C327A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zapalenia błony naczyniowej oka (ZBN) - część pośrednia, odcinek tylny lub cała błona naczyniowa</w:t>
            </w:r>
          </w:p>
        </w:tc>
        <w:tc>
          <w:tcPr>
            <w:tcW w:w="1980" w:type="dxa"/>
            <w:vAlign w:val="center"/>
          </w:tcPr>
          <w:p w14:paraId="4299365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2 574,00</w:t>
            </w:r>
          </w:p>
        </w:tc>
      </w:tr>
      <w:tr w:rsidR="001C7002" w:rsidRPr="001C7002" w14:paraId="0F635B4E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12F83FE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94</w:t>
            </w:r>
          </w:p>
        </w:tc>
        <w:tc>
          <w:tcPr>
            <w:tcW w:w="1920" w:type="dxa"/>
            <w:vAlign w:val="center"/>
          </w:tcPr>
          <w:p w14:paraId="58B7956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5.08.08.0000131</w:t>
            </w:r>
          </w:p>
        </w:tc>
        <w:tc>
          <w:tcPr>
            <w:tcW w:w="10394" w:type="dxa"/>
            <w:vAlign w:val="center"/>
          </w:tcPr>
          <w:p w14:paraId="15EB2ACC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raka piersi z zastosowaniem palbocyklibu lub rybocyklibu lub abemacyklibu lub alpelisybem lub talazoparybem</w:t>
            </w:r>
          </w:p>
        </w:tc>
        <w:tc>
          <w:tcPr>
            <w:tcW w:w="1980" w:type="dxa"/>
            <w:vAlign w:val="center"/>
          </w:tcPr>
          <w:p w14:paraId="79D5852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3 218,00</w:t>
            </w:r>
          </w:p>
        </w:tc>
      </w:tr>
      <w:tr w:rsidR="001C7002" w:rsidRPr="001C7002" w14:paraId="0FFBA379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1B2834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95</w:t>
            </w:r>
          </w:p>
        </w:tc>
        <w:tc>
          <w:tcPr>
            <w:tcW w:w="1920" w:type="dxa"/>
            <w:vAlign w:val="center"/>
          </w:tcPr>
          <w:p w14:paraId="6863CAC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5.08.08.0000133</w:t>
            </w:r>
          </w:p>
        </w:tc>
        <w:tc>
          <w:tcPr>
            <w:tcW w:w="10394" w:type="dxa"/>
            <w:vAlign w:val="center"/>
          </w:tcPr>
          <w:p w14:paraId="57674248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płaskonabłonkowego raka narządów głowy i szyi niwolumabem lub pembrolizumabem</w:t>
            </w:r>
          </w:p>
        </w:tc>
        <w:tc>
          <w:tcPr>
            <w:tcW w:w="1980" w:type="dxa"/>
            <w:vAlign w:val="center"/>
          </w:tcPr>
          <w:p w14:paraId="2F66A60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2 956,00</w:t>
            </w:r>
          </w:p>
        </w:tc>
      </w:tr>
      <w:tr w:rsidR="001C7002" w:rsidRPr="001C7002" w14:paraId="6864B66A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3BB1F6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96</w:t>
            </w:r>
          </w:p>
        </w:tc>
        <w:tc>
          <w:tcPr>
            <w:tcW w:w="1920" w:type="dxa"/>
            <w:vAlign w:val="center"/>
          </w:tcPr>
          <w:p w14:paraId="7CB00F4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5.08.08.0000134</w:t>
            </w:r>
          </w:p>
        </w:tc>
        <w:tc>
          <w:tcPr>
            <w:tcW w:w="10394" w:type="dxa"/>
            <w:vAlign w:val="center"/>
          </w:tcPr>
          <w:p w14:paraId="0946E95E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profilaktyka reaktywacji wirusowego zapalenia wątroby typu b u świadczeniobiorców po przeszczepach lub u świadczeniobiorców otrzymujących leczenie związane z ryzykiem reaktywacji HBV</w:t>
            </w:r>
          </w:p>
        </w:tc>
        <w:tc>
          <w:tcPr>
            <w:tcW w:w="1980" w:type="dxa"/>
            <w:vAlign w:val="center"/>
          </w:tcPr>
          <w:p w14:paraId="0073753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1 120,00</w:t>
            </w:r>
          </w:p>
        </w:tc>
      </w:tr>
      <w:tr w:rsidR="001C7002" w:rsidRPr="001C7002" w14:paraId="301F3C61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AB6EEE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97</w:t>
            </w:r>
          </w:p>
        </w:tc>
        <w:tc>
          <w:tcPr>
            <w:tcW w:w="1920" w:type="dxa"/>
            <w:vAlign w:val="center"/>
          </w:tcPr>
          <w:p w14:paraId="56F7020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5.08.08.0000135</w:t>
            </w:r>
          </w:p>
        </w:tc>
        <w:tc>
          <w:tcPr>
            <w:tcW w:w="10394" w:type="dxa"/>
            <w:vAlign w:val="center"/>
          </w:tcPr>
          <w:p w14:paraId="5D15D415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z przewlekłą pokrzywką spontaniczną</w:t>
            </w:r>
          </w:p>
        </w:tc>
        <w:tc>
          <w:tcPr>
            <w:tcW w:w="1980" w:type="dxa"/>
            <w:vAlign w:val="center"/>
          </w:tcPr>
          <w:p w14:paraId="2976080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375,00</w:t>
            </w:r>
          </w:p>
        </w:tc>
      </w:tr>
      <w:tr w:rsidR="001C7002" w:rsidRPr="001C7002" w14:paraId="5C74A876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95C196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98</w:t>
            </w:r>
          </w:p>
        </w:tc>
        <w:tc>
          <w:tcPr>
            <w:tcW w:w="1920" w:type="dxa"/>
            <w:vAlign w:val="center"/>
          </w:tcPr>
          <w:p w14:paraId="1D48295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5.08.08.0000136</w:t>
            </w:r>
          </w:p>
        </w:tc>
        <w:tc>
          <w:tcPr>
            <w:tcW w:w="10394" w:type="dxa"/>
            <w:vAlign w:val="center"/>
          </w:tcPr>
          <w:p w14:paraId="7465BD2C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agresywnego i objawowego, nieoperacyjnego, miejscowo zaawansowanego lub przerzutowego raka rdzeniastego tarczycy</w:t>
            </w:r>
          </w:p>
        </w:tc>
        <w:tc>
          <w:tcPr>
            <w:tcW w:w="1980" w:type="dxa"/>
            <w:vAlign w:val="center"/>
          </w:tcPr>
          <w:p w14:paraId="7E173C6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3 744,00</w:t>
            </w:r>
          </w:p>
        </w:tc>
      </w:tr>
      <w:tr w:rsidR="001C7002" w:rsidRPr="001C7002" w14:paraId="0C4892B0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026F928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99</w:t>
            </w:r>
          </w:p>
        </w:tc>
        <w:tc>
          <w:tcPr>
            <w:tcW w:w="1920" w:type="dxa"/>
            <w:vAlign w:val="center"/>
          </w:tcPr>
          <w:p w14:paraId="0D543E5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5.08.08.0000137 </w:t>
            </w:r>
          </w:p>
        </w:tc>
        <w:tc>
          <w:tcPr>
            <w:tcW w:w="10394" w:type="dxa"/>
            <w:vAlign w:val="center"/>
          </w:tcPr>
          <w:p w14:paraId="73E7B95D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płaskonabłonkowego raka narządów głowy i szyi cetuksymabem w skojarzeniu z chemioterapią opartą na pochodnych platyny</w:t>
            </w:r>
          </w:p>
        </w:tc>
        <w:tc>
          <w:tcPr>
            <w:tcW w:w="1980" w:type="dxa"/>
            <w:vAlign w:val="center"/>
          </w:tcPr>
          <w:p w14:paraId="1BBF12F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3 404,00</w:t>
            </w:r>
          </w:p>
        </w:tc>
      </w:tr>
      <w:tr w:rsidR="001C7002" w:rsidRPr="001C7002" w14:paraId="1D6561C2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730197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100</w:t>
            </w:r>
          </w:p>
        </w:tc>
        <w:tc>
          <w:tcPr>
            <w:tcW w:w="1920" w:type="dxa"/>
            <w:vAlign w:val="center"/>
          </w:tcPr>
          <w:p w14:paraId="6B4CE40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5.08.08.0000138</w:t>
            </w:r>
          </w:p>
        </w:tc>
        <w:tc>
          <w:tcPr>
            <w:tcW w:w="10394" w:type="dxa"/>
            <w:vAlign w:val="center"/>
          </w:tcPr>
          <w:p w14:paraId="7FD4FAE4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uzupełniającego L-karnityną w wybranych chorobach metabolicznych</w:t>
            </w:r>
          </w:p>
        </w:tc>
        <w:tc>
          <w:tcPr>
            <w:tcW w:w="1980" w:type="dxa"/>
            <w:vAlign w:val="center"/>
          </w:tcPr>
          <w:p w14:paraId="28AA03E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492,00</w:t>
            </w:r>
          </w:p>
        </w:tc>
      </w:tr>
      <w:tr w:rsidR="001C7002" w:rsidRPr="001C7002" w14:paraId="1B068F26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5640DF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lastRenderedPageBreak/>
              <w:t>101</w:t>
            </w:r>
          </w:p>
        </w:tc>
        <w:tc>
          <w:tcPr>
            <w:tcW w:w="1920" w:type="dxa"/>
            <w:vAlign w:val="center"/>
          </w:tcPr>
          <w:p w14:paraId="7A78A94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5.08.08.0000140</w:t>
            </w:r>
          </w:p>
        </w:tc>
        <w:tc>
          <w:tcPr>
            <w:tcW w:w="10394" w:type="dxa"/>
            <w:vAlign w:val="center"/>
          </w:tcPr>
          <w:p w14:paraId="0203D062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dinutuksymabem beta pacjentów z nerwiakiem zarodkowym współczulnym</w:t>
            </w:r>
          </w:p>
        </w:tc>
        <w:tc>
          <w:tcPr>
            <w:tcW w:w="1980" w:type="dxa"/>
            <w:vAlign w:val="center"/>
          </w:tcPr>
          <w:p w14:paraId="675DF82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9 781,00</w:t>
            </w:r>
          </w:p>
        </w:tc>
      </w:tr>
      <w:tr w:rsidR="001C7002" w:rsidRPr="001C7002" w14:paraId="774F15B9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5AE632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102</w:t>
            </w:r>
          </w:p>
        </w:tc>
        <w:tc>
          <w:tcPr>
            <w:tcW w:w="1920" w:type="dxa"/>
            <w:vAlign w:val="center"/>
          </w:tcPr>
          <w:p w14:paraId="6E1E611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5.08.08.0000141</w:t>
            </w:r>
          </w:p>
        </w:tc>
        <w:tc>
          <w:tcPr>
            <w:tcW w:w="10394" w:type="dxa"/>
            <w:vAlign w:val="center"/>
          </w:tcPr>
          <w:p w14:paraId="1E7EFF8E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ciężkiego niedoboru hormonu wzrostu u pacjentów dorosłych oraz u młodzieży po zakończeniu terapii promującej wzrastanie – 1 rok terapii</w:t>
            </w:r>
          </w:p>
        </w:tc>
        <w:tc>
          <w:tcPr>
            <w:tcW w:w="1980" w:type="dxa"/>
            <w:vAlign w:val="center"/>
          </w:tcPr>
          <w:p w14:paraId="091EA29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840,00</w:t>
            </w:r>
          </w:p>
        </w:tc>
      </w:tr>
      <w:tr w:rsidR="001C7002" w:rsidRPr="001C7002" w14:paraId="2AB6D148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00148E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103</w:t>
            </w:r>
          </w:p>
        </w:tc>
        <w:tc>
          <w:tcPr>
            <w:tcW w:w="1920" w:type="dxa"/>
            <w:vAlign w:val="center"/>
          </w:tcPr>
          <w:p w14:paraId="3C559E2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5.08.08.0000142</w:t>
            </w:r>
          </w:p>
        </w:tc>
        <w:tc>
          <w:tcPr>
            <w:tcW w:w="10394" w:type="dxa"/>
            <w:vAlign w:val="center"/>
          </w:tcPr>
          <w:p w14:paraId="3BA123C5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ciężkiego niedoboru hormonu wzrostu u pacjentów dorosłych oraz u młodzieży po zakończeniu terapii promującej wzrastanie – 2 i kolejny rok terapii</w:t>
            </w:r>
          </w:p>
        </w:tc>
        <w:tc>
          <w:tcPr>
            <w:tcW w:w="1980" w:type="dxa"/>
            <w:vAlign w:val="center"/>
          </w:tcPr>
          <w:p w14:paraId="2FE6221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212,00</w:t>
            </w:r>
          </w:p>
        </w:tc>
      </w:tr>
      <w:tr w:rsidR="001C7002" w:rsidRPr="001C7002" w14:paraId="502CD07F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287737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104</w:t>
            </w:r>
          </w:p>
        </w:tc>
        <w:tc>
          <w:tcPr>
            <w:tcW w:w="1920" w:type="dxa"/>
            <w:vAlign w:val="center"/>
          </w:tcPr>
          <w:p w14:paraId="6165CB4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5.08.08.0000143</w:t>
            </w:r>
          </w:p>
        </w:tc>
        <w:tc>
          <w:tcPr>
            <w:tcW w:w="10394" w:type="dxa"/>
            <w:vAlign w:val="center"/>
          </w:tcPr>
          <w:p w14:paraId="1933AF2C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mukowiscydozę</w:t>
            </w:r>
          </w:p>
        </w:tc>
        <w:tc>
          <w:tcPr>
            <w:tcW w:w="1980" w:type="dxa"/>
            <w:vAlign w:val="center"/>
          </w:tcPr>
          <w:p w14:paraId="6ED3D8B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637,00</w:t>
            </w:r>
          </w:p>
        </w:tc>
      </w:tr>
      <w:tr w:rsidR="001C7002" w:rsidRPr="001C7002" w14:paraId="3FF78D1E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2477C0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105</w:t>
            </w:r>
          </w:p>
        </w:tc>
        <w:tc>
          <w:tcPr>
            <w:tcW w:w="1920" w:type="dxa"/>
            <w:vAlign w:val="center"/>
          </w:tcPr>
          <w:p w14:paraId="6B6D842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5.08.08.0000144</w:t>
            </w:r>
          </w:p>
        </w:tc>
        <w:tc>
          <w:tcPr>
            <w:tcW w:w="10394" w:type="dxa"/>
            <w:vAlign w:val="center"/>
          </w:tcPr>
          <w:p w14:paraId="63740983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chorobami nerek</w:t>
            </w:r>
          </w:p>
        </w:tc>
        <w:tc>
          <w:tcPr>
            <w:tcW w:w="1980" w:type="dxa"/>
            <w:vAlign w:val="center"/>
          </w:tcPr>
          <w:p w14:paraId="759DC0B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975,00</w:t>
            </w:r>
          </w:p>
        </w:tc>
      </w:tr>
      <w:tr w:rsidR="001C7002" w:rsidRPr="001C7002" w14:paraId="6F4EE257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16ED80F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106</w:t>
            </w:r>
          </w:p>
        </w:tc>
        <w:tc>
          <w:tcPr>
            <w:tcW w:w="1920" w:type="dxa"/>
            <w:vAlign w:val="center"/>
          </w:tcPr>
          <w:p w14:paraId="3078EE4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5.08.08.0000145</w:t>
            </w:r>
          </w:p>
        </w:tc>
        <w:tc>
          <w:tcPr>
            <w:tcW w:w="10394" w:type="dxa"/>
            <w:vAlign w:val="center"/>
          </w:tcPr>
          <w:p w14:paraId="2A5ADBC3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ostrą białaczkę szpikową</w:t>
            </w:r>
          </w:p>
        </w:tc>
        <w:tc>
          <w:tcPr>
            <w:tcW w:w="1980" w:type="dxa"/>
            <w:vAlign w:val="center"/>
          </w:tcPr>
          <w:p w14:paraId="7AAD8ED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3 375,51</w:t>
            </w:r>
          </w:p>
        </w:tc>
      </w:tr>
      <w:tr w:rsidR="001C7002" w:rsidRPr="001C7002" w14:paraId="3E1FF31E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04E220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107</w:t>
            </w:r>
          </w:p>
        </w:tc>
        <w:tc>
          <w:tcPr>
            <w:tcW w:w="1920" w:type="dxa"/>
            <w:vAlign w:val="center"/>
          </w:tcPr>
          <w:p w14:paraId="107B910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5.08.08.0000146</w:t>
            </w:r>
          </w:p>
        </w:tc>
        <w:tc>
          <w:tcPr>
            <w:tcW w:w="10394" w:type="dxa"/>
            <w:vAlign w:val="center"/>
          </w:tcPr>
          <w:p w14:paraId="6F786FE5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agresywnej mastocytozy układowej, mastocytozy układowej z współistniejącym nowotworem układu krwiotwórczego oraz białaczki mastocytarnej – 1 rok terapii</w:t>
            </w:r>
          </w:p>
        </w:tc>
        <w:tc>
          <w:tcPr>
            <w:tcW w:w="1980" w:type="dxa"/>
            <w:vAlign w:val="center"/>
          </w:tcPr>
          <w:p w14:paraId="7A698BA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3 331,51</w:t>
            </w:r>
          </w:p>
        </w:tc>
      </w:tr>
      <w:tr w:rsidR="001C7002" w:rsidRPr="001C7002" w14:paraId="00768D6B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ABE913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108</w:t>
            </w:r>
          </w:p>
        </w:tc>
        <w:tc>
          <w:tcPr>
            <w:tcW w:w="1920" w:type="dxa"/>
            <w:vAlign w:val="center"/>
          </w:tcPr>
          <w:p w14:paraId="2BD5406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5.08.08.0000147</w:t>
            </w:r>
          </w:p>
        </w:tc>
        <w:tc>
          <w:tcPr>
            <w:tcW w:w="10394" w:type="dxa"/>
            <w:vAlign w:val="center"/>
          </w:tcPr>
          <w:p w14:paraId="2F15427B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agresywnej mastocytozy układowej, mastocytozy układowej z współistniejącym nowotworem układu krwiotwórczego oraz białaczki mastocytarnej – 2 i kolejny rok terapii</w:t>
            </w:r>
          </w:p>
        </w:tc>
        <w:tc>
          <w:tcPr>
            <w:tcW w:w="1980" w:type="dxa"/>
            <w:vAlign w:val="center"/>
          </w:tcPr>
          <w:p w14:paraId="5DA43AF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1 410,00</w:t>
            </w:r>
          </w:p>
        </w:tc>
      </w:tr>
      <w:tr w:rsidR="001C7002" w:rsidRPr="001C7002" w14:paraId="776DE100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F1BEF2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109</w:t>
            </w:r>
          </w:p>
        </w:tc>
        <w:tc>
          <w:tcPr>
            <w:tcW w:w="1920" w:type="dxa"/>
            <w:vAlign w:val="center"/>
          </w:tcPr>
          <w:p w14:paraId="4DB193B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5.08.08.0000149</w:t>
            </w:r>
          </w:p>
        </w:tc>
        <w:tc>
          <w:tcPr>
            <w:tcW w:w="10394" w:type="dxa"/>
            <w:vAlign w:val="center"/>
          </w:tcPr>
          <w:p w14:paraId="307D9B4B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raka z komórek Merkla awelumabem</w:t>
            </w:r>
          </w:p>
        </w:tc>
        <w:tc>
          <w:tcPr>
            <w:tcW w:w="1980" w:type="dxa"/>
            <w:vAlign w:val="center"/>
          </w:tcPr>
          <w:p w14:paraId="5DBB59B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2 049,05</w:t>
            </w:r>
          </w:p>
        </w:tc>
      </w:tr>
      <w:tr w:rsidR="001C7002" w:rsidRPr="001C7002" w14:paraId="532006E8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D5DB23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110</w:t>
            </w:r>
          </w:p>
        </w:tc>
        <w:tc>
          <w:tcPr>
            <w:tcW w:w="1920" w:type="dxa"/>
            <w:vAlign w:val="center"/>
          </w:tcPr>
          <w:p w14:paraId="1E89B89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5.08.08.0000150</w:t>
            </w:r>
          </w:p>
        </w:tc>
        <w:tc>
          <w:tcPr>
            <w:tcW w:w="10394" w:type="dxa"/>
            <w:vAlign w:val="center"/>
          </w:tcPr>
          <w:p w14:paraId="247AB0C7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chorobą Cushinga – 1 rok terapii</w:t>
            </w:r>
          </w:p>
        </w:tc>
        <w:tc>
          <w:tcPr>
            <w:tcW w:w="1980" w:type="dxa"/>
            <w:vAlign w:val="center"/>
          </w:tcPr>
          <w:p w14:paraId="11DC7FD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2 981,00</w:t>
            </w:r>
          </w:p>
        </w:tc>
      </w:tr>
      <w:tr w:rsidR="001C7002" w:rsidRPr="001C7002" w14:paraId="22430D21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0EB5E2E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111</w:t>
            </w:r>
          </w:p>
        </w:tc>
        <w:tc>
          <w:tcPr>
            <w:tcW w:w="1920" w:type="dxa"/>
            <w:vAlign w:val="center"/>
          </w:tcPr>
          <w:p w14:paraId="72CE6B9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5.08.08.0000151</w:t>
            </w:r>
          </w:p>
        </w:tc>
        <w:tc>
          <w:tcPr>
            <w:tcW w:w="10394" w:type="dxa"/>
            <w:vAlign w:val="center"/>
          </w:tcPr>
          <w:p w14:paraId="740372F9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chorobą Cushinga – 2 i kolejny rok terapii</w:t>
            </w:r>
          </w:p>
        </w:tc>
        <w:tc>
          <w:tcPr>
            <w:tcW w:w="1980" w:type="dxa"/>
            <w:vAlign w:val="center"/>
          </w:tcPr>
          <w:p w14:paraId="435EADE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1 595,50</w:t>
            </w:r>
          </w:p>
        </w:tc>
      </w:tr>
      <w:tr w:rsidR="001C7002" w:rsidRPr="001C7002" w14:paraId="6BE17795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015B6F0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112</w:t>
            </w:r>
          </w:p>
        </w:tc>
        <w:tc>
          <w:tcPr>
            <w:tcW w:w="1920" w:type="dxa"/>
            <w:vAlign w:val="center"/>
          </w:tcPr>
          <w:p w14:paraId="2BBF105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5.08.08.0000152</w:t>
            </w:r>
          </w:p>
        </w:tc>
        <w:tc>
          <w:tcPr>
            <w:tcW w:w="10394" w:type="dxa"/>
            <w:vAlign w:val="center"/>
          </w:tcPr>
          <w:p w14:paraId="5BE1FD25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postępującym, miejscowo zaawansowanym lub z przerzutami, zróżnicowanym (brodawkowatym/ pęcherzykowym/oksyfilnym - z komórek Hürthle’a) rakiem tarczycy, opornym na leczenie jodem radioaktywnym – 1 rok terapii</w:t>
            </w:r>
          </w:p>
        </w:tc>
        <w:tc>
          <w:tcPr>
            <w:tcW w:w="1980" w:type="dxa"/>
            <w:vAlign w:val="center"/>
          </w:tcPr>
          <w:p w14:paraId="07B9543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3 466,40</w:t>
            </w:r>
          </w:p>
        </w:tc>
      </w:tr>
      <w:tr w:rsidR="001C7002" w:rsidRPr="001C7002" w14:paraId="685F4B49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3B57DA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113</w:t>
            </w:r>
          </w:p>
        </w:tc>
        <w:tc>
          <w:tcPr>
            <w:tcW w:w="1920" w:type="dxa"/>
            <w:vAlign w:val="center"/>
          </w:tcPr>
          <w:p w14:paraId="24A2202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5.08.08.0000153</w:t>
            </w:r>
          </w:p>
        </w:tc>
        <w:tc>
          <w:tcPr>
            <w:tcW w:w="10394" w:type="dxa"/>
            <w:vAlign w:val="center"/>
          </w:tcPr>
          <w:p w14:paraId="7AB81948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postępującym, miejscowo zaawansowanym lub z przerzutami, zróżnicowanym (brodawkowatym/ pęcherzykowym/oksyfilnym - z komórek Hürthle’a) rakiem tarczycy, opornym na leczenie jodem radioaktywnym – 2 i kolejny rok terapii</w:t>
            </w:r>
          </w:p>
        </w:tc>
        <w:tc>
          <w:tcPr>
            <w:tcW w:w="1980" w:type="dxa"/>
            <w:vAlign w:val="center"/>
          </w:tcPr>
          <w:p w14:paraId="03AEEA4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1 486,40</w:t>
            </w:r>
          </w:p>
        </w:tc>
      </w:tr>
      <w:tr w:rsidR="001C7002" w:rsidRPr="001C7002" w14:paraId="726971B0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2AD81C0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114</w:t>
            </w:r>
          </w:p>
        </w:tc>
        <w:tc>
          <w:tcPr>
            <w:tcW w:w="1920" w:type="dxa"/>
            <w:vAlign w:val="center"/>
          </w:tcPr>
          <w:p w14:paraId="3FB79FE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5.08.08.0000154</w:t>
            </w:r>
          </w:p>
        </w:tc>
        <w:tc>
          <w:tcPr>
            <w:tcW w:w="10394" w:type="dxa"/>
            <w:vAlign w:val="center"/>
          </w:tcPr>
          <w:p w14:paraId="027DD0E3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chorobami siatkówki - AMD – kwalifikacja</w:t>
            </w:r>
            <w:r w:rsidRPr="001C7002">
              <w:rPr>
                <w:sz w:val="20"/>
                <w:vertAlign w:val="superscript"/>
              </w:rPr>
              <w:t>1</w:t>
            </w:r>
          </w:p>
        </w:tc>
        <w:tc>
          <w:tcPr>
            <w:tcW w:w="1980" w:type="dxa"/>
            <w:vAlign w:val="center"/>
          </w:tcPr>
          <w:p w14:paraId="2FC34CE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409,00</w:t>
            </w:r>
          </w:p>
        </w:tc>
      </w:tr>
      <w:tr w:rsidR="001C7002" w:rsidRPr="001C7002" w14:paraId="21624FAA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23B59E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115</w:t>
            </w:r>
          </w:p>
        </w:tc>
        <w:tc>
          <w:tcPr>
            <w:tcW w:w="1920" w:type="dxa"/>
            <w:vAlign w:val="center"/>
          </w:tcPr>
          <w:p w14:paraId="49F4112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5.08.08.0000155</w:t>
            </w:r>
          </w:p>
        </w:tc>
        <w:tc>
          <w:tcPr>
            <w:tcW w:w="10394" w:type="dxa"/>
            <w:vAlign w:val="center"/>
          </w:tcPr>
          <w:p w14:paraId="334243FB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chorobami siatkówki - AMD – monitorowanie</w:t>
            </w:r>
            <w:r w:rsidRPr="001C7002">
              <w:rPr>
                <w:sz w:val="20"/>
                <w:vertAlign w:val="superscript"/>
              </w:rPr>
              <w:t>1</w:t>
            </w:r>
          </w:p>
        </w:tc>
        <w:tc>
          <w:tcPr>
            <w:tcW w:w="1980" w:type="dxa"/>
            <w:vAlign w:val="center"/>
          </w:tcPr>
          <w:p w14:paraId="1036CCF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205,00</w:t>
            </w:r>
          </w:p>
        </w:tc>
      </w:tr>
      <w:tr w:rsidR="001C7002" w:rsidRPr="001C7002" w14:paraId="5E8D84AB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396F31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116</w:t>
            </w:r>
          </w:p>
        </w:tc>
        <w:tc>
          <w:tcPr>
            <w:tcW w:w="1920" w:type="dxa"/>
            <w:vAlign w:val="center"/>
          </w:tcPr>
          <w:p w14:paraId="60F98EE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5.08.08.0000156</w:t>
            </w:r>
          </w:p>
        </w:tc>
        <w:tc>
          <w:tcPr>
            <w:tcW w:w="10394" w:type="dxa"/>
            <w:vAlign w:val="center"/>
          </w:tcPr>
          <w:p w14:paraId="60EB246E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chorobami siatkówki - DME – kwalifikacja</w:t>
            </w:r>
            <w:r w:rsidRPr="001C7002">
              <w:rPr>
                <w:sz w:val="20"/>
                <w:vertAlign w:val="superscript"/>
              </w:rPr>
              <w:t>1</w:t>
            </w:r>
          </w:p>
        </w:tc>
        <w:tc>
          <w:tcPr>
            <w:tcW w:w="1980" w:type="dxa"/>
            <w:vAlign w:val="center"/>
          </w:tcPr>
          <w:p w14:paraId="37E16FD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409,00</w:t>
            </w:r>
          </w:p>
        </w:tc>
      </w:tr>
      <w:tr w:rsidR="001C7002" w:rsidRPr="001C7002" w14:paraId="7A2523AA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62778F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117</w:t>
            </w:r>
          </w:p>
        </w:tc>
        <w:tc>
          <w:tcPr>
            <w:tcW w:w="1920" w:type="dxa"/>
            <w:vAlign w:val="center"/>
          </w:tcPr>
          <w:p w14:paraId="6358D50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5.08.08.0000157</w:t>
            </w:r>
          </w:p>
        </w:tc>
        <w:tc>
          <w:tcPr>
            <w:tcW w:w="10394" w:type="dxa"/>
            <w:vAlign w:val="center"/>
          </w:tcPr>
          <w:p w14:paraId="61F14F06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chorobami siatkówki - DME – monitorowanie</w:t>
            </w:r>
            <w:r w:rsidRPr="001C7002">
              <w:rPr>
                <w:sz w:val="20"/>
                <w:vertAlign w:val="superscript"/>
              </w:rPr>
              <w:t>1</w:t>
            </w:r>
          </w:p>
        </w:tc>
        <w:tc>
          <w:tcPr>
            <w:tcW w:w="1980" w:type="dxa"/>
            <w:vAlign w:val="center"/>
          </w:tcPr>
          <w:p w14:paraId="01717F1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249,00</w:t>
            </w:r>
          </w:p>
        </w:tc>
      </w:tr>
      <w:tr w:rsidR="001C7002" w:rsidRPr="001C7002" w14:paraId="0D2FD5DF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DD6253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118</w:t>
            </w:r>
          </w:p>
        </w:tc>
        <w:tc>
          <w:tcPr>
            <w:tcW w:w="1920" w:type="dxa"/>
            <w:vAlign w:val="center"/>
          </w:tcPr>
          <w:p w14:paraId="1B5DDEE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5.08.08.0000069</w:t>
            </w:r>
          </w:p>
        </w:tc>
        <w:tc>
          <w:tcPr>
            <w:tcW w:w="10394" w:type="dxa"/>
            <w:vAlign w:val="center"/>
          </w:tcPr>
          <w:p w14:paraId="7B3C5758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cystynozę nefropatyczną</w:t>
            </w:r>
          </w:p>
        </w:tc>
        <w:tc>
          <w:tcPr>
            <w:tcW w:w="1980" w:type="dxa"/>
            <w:vAlign w:val="center"/>
          </w:tcPr>
          <w:p w14:paraId="54EFC39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4 056,00</w:t>
            </w:r>
          </w:p>
        </w:tc>
      </w:tr>
      <w:tr w:rsidR="001C7002" w:rsidRPr="001C7002" w14:paraId="5A10BFA5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F2C873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119</w:t>
            </w:r>
          </w:p>
        </w:tc>
        <w:tc>
          <w:tcPr>
            <w:tcW w:w="1920" w:type="dxa"/>
            <w:vAlign w:val="center"/>
          </w:tcPr>
          <w:p w14:paraId="6A4BC2C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5.08.08.0000158</w:t>
            </w:r>
          </w:p>
        </w:tc>
        <w:tc>
          <w:tcPr>
            <w:tcW w:w="10394" w:type="dxa"/>
            <w:vAlign w:val="center"/>
          </w:tcPr>
          <w:p w14:paraId="777B89D4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Diagnostyka w programie leczenie zapobiegawcze chorych z nawracającymi napadami dziedzicznego obrzęku naczynioruchowego o ciężkim przebiegu </w:t>
            </w:r>
          </w:p>
        </w:tc>
        <w:tc>
          <w:tcPr>
            <w:tcW w:w="1980" w:type="dxa"/>
            <w:vAlign w:val="center"/>
          </w:tcPr>
          <w:p w14:paraId="596385C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375,00</w:t>
            </w:r>
          </w:p>
        </w:tc>
      </w:tr>
      <w:tr w:rsidR="001C7002" w:rsidRPr="001C7002" w14:paraId="5828BE9A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F95034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120</w:t>
            </w:r>
          </w:p>
        </w:tc>
        <w:tc>
          <w:tcPr>
            <w:tcW w:w="1920" w:type="dxa"/>
            <w:vAlign w:val="center"/>
          </w:tcPr>
          <w:p w14:paraId="22AC32B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5.08.08.0000159</w:t>
            </w:r>
          </w:p>
        </w:tc>
        <w:tc>
          <w:tcPr>
            <w:tcW w:w="10394" w:type="dxa"/>
            <w:vAlign w:val="center"/>
          </w:tcPr>
          <w:p w14:paraId="43230BA5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chorobą Wilsona - 1 rok terapii</w:t>
            </w:r>
          </w:p>
        </w:tc>
        <w:tc>
          <w:tcPr>
            <w:tcW w:w="1980" w:type="dxa"/>
            <w:vAlign w:val="center"/>
          </w:tcPr>
          <w:p w14:paraId="32829F5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1 572,50</w:t>
            </w:r>
          </w:p>
        </w:tc>
      </w:tr>
      <w:tr w:rsidR="001C7002" w:rsidRPr="001C7002" w14:paraId="195BF7BA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2E24F18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121</w:t>
            </w:r>
          </w:p>
        </w:tc>
        <w:tc>
          <w:tcPr>
            <w:tcW w:w="1920" w:type="dxa"/>
            <w:vAlign w:val="center"/>
          </w:tcPr>
          <w:p w14:paraId="5A52FB9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5.08.08.0000160</w:t>
            </w:r>
          </w:p>
        </w:tc>
        <w:tc>
          <w:tcPr>
            <w:tcW w:w="10394" w:type="dxa"/>
            <w:vAlign w:val="center"/>
          </w:tcPr>
          <w:p w14:paraId="3C89F1F9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chorobą Wilsona - 2 i kolejny rok terapii</w:t>
            </w:r>
          </w:p>
        </w:tc>
        <w:tc>
          <w:tcPr>
            <w:tcW w:w="1980" w:type="dxa"/>
            <w:vAlign w:val="center"/>
          </w:tcPr>
          <w:p w14:paraId="1314A07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568,50</w:t>
            </w:r>
          </w:p>
        </w:tc>
      </w:tr>
      <w:tr w:rsidR="001C7002" w:rsidRPr="001C7002" w14:paraId="72D02972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83B6AE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lastRenderedPageBreak/>
              <w:t>122</w:t>
            </w:r>
          </w:p>
        </w:tc>
        <w:tc>
          <w:tcPr>
            <w:tcW w:w="1920" w:type="dxa"/>
            <w:vAlign w:val="center"/>
          </w:tcPr>
          <w:p w14:paraId="1A80A23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5.08.08.0000161</w:t>
            </w:r>
          </w:p>
        </w:tc>
        <w:tc>
          <w:tcPr>
            <w:tcW w:w="10394" w:type="dxa"/>
            <w:vAlign w:val="center"/>
          </w:tcPr>
          <w:p w14:paraId="53DCF046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 xml:space="preserve">Diagnostyka w programie lekowym leczenie chorych na ostrą białaczkę limfoblastyczną – monitorowanie terapii tisagenlecleucelem </w:t>
            </w:r>
          </w:p>
        </w:tc>
        <w:tc>
          <w:tcPr>
            <w:tcW w:w="1980" w:type="dxa"/>
            <w:vAlign w:val="center"/>
          </w:tcPr>
          <w:p w14:paraId="5DFA9FC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4 780,00</w:t>
            </w:r>
          </w:p>
        </w:tc>
      </w:tr>
      <w:tr w:rsidR="001C7002" w:rsidRPr="001C7002" w14:paraId="618CC07D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6D2F54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123</w:t>
            </w:r>
          </w:p>
        </w:tc>
        <w:tc>
          <w:tcPr>
            <w:tcW w:w="1920" w:type="dxa"/>
            <w:vAlign w:val="center"/>
          </w:tcPr>
          <w:p w14:paraId="56193A4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5.08.08.0000162</w:t>
            </w:r>
          </w:p>
        </w:tc>
        <w:tc>
          <w:tcPr>
            <w:tcW w:w="10394" w:type="dxa"/>
            <w:vAlign w:val="center"/>
          </w:tcPr>
          <w:p w14:paraId="20DC9AB2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amifamprydyną pacjentów z zespołem miastenicznym Lamberta-Eatona – 1 rok terapii</w:t>
            </w:r>
          </w:p>
        </w:tc>
        <w:tc>
          <w:tcPr>
            <w:tcW w:w="1980" w:type="dxa"/>
            <w:vAlign w:val="center"/>
          </w:tcPr>
          <w:p w14:paraId="4A27524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1 552,80</w:t>
            </w:r>
          </w:p>
        </w:tc>
      </w:tr>
      <w:tr w:rsidR="001C7002" w:rsidRPr="001C7002" w14:paraId="0BD481BA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FC172E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124</w:t>
            </w:r>
          </w:p>
        </w:tc>
        <w:tc>
          <w:tcPr>
            <w:tcW w:w="1920" w:type="dxa"/>
            <w:vAlign w:val="center"/>
          </w:tcPr>
          <w:p w14:paraId="6B6296B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5.08.08.0000163</w:t>
            </w:r>
          </w:p>
        </w:tc>
        <w:tc>
          <w:tcPr>
            <w:tcW w:w="10394" w:type="dxa"/>
            <w:vAlign w:val="center"/>
          </w:tcPr>
          <w:p w14:paraId="403C88FA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amifamprydyną pacjentów z zespołem miastenicznym Lamberta-Eatona – 2 i kolejny rok terapii</w:t>
            </w:r>
          </w:p>
        </w:tc>
        <w:tc>
          <w:tcPr>
            <w:tcW w:w="1980" w:type="dxa"/>
            <w:vAlign w:val="center"/>
          </w:tcPr>
          <w:p w14:paraId="6D5FB5F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266,00</w:t>
            </w:r>
          </w:p>
        </w:tc>
      </w:tr>
      <w:tr w:rsidR="001C7002" w:rsidRPr="001C7002" w14:paraId="56E5DDB5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2816AA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125</w:t>
            </w:r>
          </w:p>
        </w:tc>
        <w:tc>
          <w:tcPr>
            <w:tcW w:w="1920" w:type="dxa"/>
            <w:vAlign w:val="center"/>
          </w:tcPr>
          <w:p w14:paraId="69E5575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5.08.08.0000164</w:t>
            </w:r>
          </w:p>
        </w:tc>
        <w:tc>
          <w:tcPr>
            <w:tcW w:w="10394" w:type="dxa"/>
            <w:vAlign w:val="center"/>
          </w:tcPr>
          <w:p w14:paraId="1E549A52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z ciężką postacią atopowego zapalenia skóry</w:t>
            </w:r>
          </w:p>
        </w:tc>
        <w:tc>
          <w:tcPr>
            <w:tcW w:w="1980" w:type="dxa"/>
            <w:vAlign w:val="center"/>
          </w:tcPr>
          <w:p w14:paraId="2EB0FCF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358,00</w:t>
            </w:r>
          </w:p>
        </w:tc>
      </w:tr>
      <w:tr w:rsidR="001C7002" w:rsidRPr="001C7002" w14:paraId="77AB0226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B774F41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126</w:t>
            </w:r>
          </w:p>
        </w:tc>
        <w:tc>
          <w:tcPr>
            <w:tcW w:w="1920" w:type="dxa"/>
            <w:vAlign w:val="center"/>
          </w:tcPr>
          <w:p w14:paraId="3B285D0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5.08.08.0000165</w:t>
            </w:r>
          </w:p>
        </w:tc>
        <w:tc>
          <w:tcPr>
            <w:tcW w:w="10394" w:type="dxa"/>
            <w:vAlign w:val="center"/>
          </w:tcPr>
          <w:p w14:paraId="1685F5BE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zaawansowanego raka kolczystokomórkowego skóry cemiplimabem</w:t>
            </w:r>
          </w:p>
        </w:tc>
        <w:tc>
          <w:tcPr>
            <w:tcW w:w="1980" w:type="dxa"/>
            <w:vAlign w:val="center"/>
          </w:tcPr>
          <w:p w14:paraId="2C313AD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1 622,00</w:t>
            </w:r>
          </w:p>
        </w:tc>
      </w:tr>
      <w:tr w:rsidR="001C7002" w:rsidRPr="001C7002" w14:paraId="1B18CF56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67E66E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127</w:t>
            </w:r>
          </w:p>
        </w:tc>
        <w:tc>
          <w:tcPr>
            <w:tcW w:w="1920" w:type="dxa"/>
            <w:vAlign w:val="center"/>
          </w:tcPr>
          <w:p w14:paraId="6A3EE34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5.08.08.0000166</w:t>
            </w:r>
          </w:p>
        </w:tc>
        <w:tc>
          <w:tcPr>
            <w:tcW w:w="10394" w:type="dxa"/>
            <w:vAlign w:val="center"/>
          </w:tcPr>
          <w:p w14:paraId="09A193D4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autosomalnie dominującą postacią zwyrodnienia wielotorbielowatego nerek</w:t>
            </w:r>
          </w:p>
        </w:tc>
        <w:tc>
          <w:tcPr>
            <w:tcW w:w="1980" w:type="dxa"/>
            <w:vAlign w:val="center"/>
          </w:tcPr>
          <w:p w14:paraId="16B0E39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974,60</w:t>
            </w:r>
          </w:p>
        </w:tc>
      </w:tr>
      <w:tr w:rsidR="001C7002" w:rsidRPr="001C7002" w14:paraId="0E9A840C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21D6CCC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128</w:t>
            </w:r>
          </w:p>
        </w:tc>
        <w:tc>
          <w:tcPr>
            <w:tcW w:w="1920" w:type="dxa"/>
            <w:vAlign w:val="center"/>
          </w:tcPr>
          <w:p w14:paraId="487B443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5.08.08.0000167</w:t>
            </w:r>
          </w:p>
        </w:tc>
        <w:tc>
          <w:tcPr>
            <w:tcW w:w="10394" w:type="dxa"/>
            <w:vAlign w:val="center"/>
          </w:tcPr>
          <w:p w14:paraId="3BF4BBDC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dorosłych chorych na ciężką anemię aplastyczną – 1 rok terapii</w:t>
            </w:r>
          </w:p>
        </w:tc>
        <w:tc>
          <w:tcPr>
            <w:tcW w:w="1980" w:type="dxa"/>
            <w:vAlign w:val="center"/>
          </w:tcPr>
          <w:p w14:paraId="36D7C48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7 548,53</w:t>
            </w:r>
          </w:p>
        </w:tc>
      </w:tr>
      <w:tr w:rsidR="001C7002" w:rsidRPr="001C7002" w14:paraId="66DFD302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8C88B8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129</w:t>
            </w:r>
          </w:p>
        </w:tc>
        <w:tc>
          <w:tcPr>
            <w:tcW w:w="1920" w:type="dxa"/>
            <w:vAlign w:val="center"/>
          </w:tcPr>
          <w:p w14:paraId="209D018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5.08.08.0000168</w:t>
            </w:r>
          </w:p>
        </w:tc>
        <w:tc>
          <w:tcPr>
            <w:tcW w:w="10394" w:type="dxa"/>
            <w:vAlign w:val="center"/>
          </w:tcPr>
          <w:p w14:paraId="42513359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dorosłych chorych na ciężką anemię aplastyczną – 2 i kolejny rok terapii</w:t>
            </w:r>
          </w:p>
        </w:tc>
        <w:tc>
          <w:tcPr>
            <w:tcW w:w="1980" w:type="dxa"/>
            <w:vAlign w:val="center"/>
          </w:tcPr>
          <w:p w14:paraId="402BAED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3 124,51</w:t>
            </w:r>
          </w:p>
        </w:tc>
      </w:tr>
      <w:tr w:rsidR="001C7002" w:rsidRPr="001C7002" w14:paraId="50C85A66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3AEF08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130</w:t>
            </w:r>
          </w:p>
        </w:tc>
        <w:tc>
          <w:tcPr>
            <w:tcW w:w="1920" w:type="dxa"/>
            <w:vAlign w:val="center"/>
          </w:tcPr>
          <w:p w14:paraId="594F68F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5.08.08.0000169</w:t>
            </w:r>
          </w:p>
        </w:tc>
        <w:tc>
          <w:tcPr>
            <w:tcW w:w="10394" w:type="dxa"/>
            <w:vAlign w:val="center"/>
          </w:tcPr>
          <w:p w14:paraId="567A2BA9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ostrą porfirię wątrobową (AHP) u dorosłych i  młodzieży w wieku od 12 lat – 1 rok terapii</w:t>
            </w:r>
          </w:p>
        </w:tc>
        <w:tc>
          <w:tcPr>
            <w:tcW w:w="1980" w:type="dxa"/>
            <w:vAlign w:val="center"/>
          </w:tcPr>
          <w:p w14:paraId="27E9D62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1 053,40</w:t>
            </w:r>
          </w:p>
        </w:tc>
      </w:tr>
      <w:tr w:rsidR="001C7002" w:rsidRPr="001C7002" w14:paraId="6977CEA4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140CD8D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131</w:t>
            </w:r>
          </w:p>
        </w:tc>
        <w:tc>
          <w:tcPr>
            <w:tcW w:w="1920" w:type="dxa"/>
            <w:vAlign w:val="center"/>
          </w:tcPr>
          <w:p w14:paraId="1E1A738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5.08.08.0000170</w:t>
            </w:r>
          </w:p>
        </w:tc>
        <w:tc>
          <w:tcPr>
            <w:tcW w:w="10394" w:type="dxa"/>
            <w:vAlign w:val="center"/>
          </w:tcPr>
          <w:p w14:paraId="77CF3C63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ostrą porfirię wątrobową (AHP) u dorosłych i  młodzieży w wieku od 12 lat – 2 i kolejny rok terapii</w:t>
            </w:r>
          </w:p>
        </w:tc>
        <w:tc>
          <w:tcPr>
            <w:tcW w:w="1980" w:type="dxa"/>
            <w:vAlign w:val="center"/>
          </w:tcPr>
          <w:p w14:paraId="644C983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443,00</w:t>
            </w:r>
          </w:p>
        </w:tc>
      </w:tr>
      <w:tr w:rsidR="001C7002" w:rsidRPr="001C7002" w14:paraId="5E6D7FB7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43F5BE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132</w:t>
            </w:r>
          </w:p>
        </w:tc>
        <w:tc>
          <w:tcPr>
            <w:tcW w:w="1920" w:type="dxa"/>
            <w:vAlign w:val="center"/>
          </w:tcPr>
          <w:p w14:paraId="7DB6274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5.08.08.0000171</w:t>
            </w:r>
          </w:p>
        </w:tc>
        <w:tc>
          <w:tcPr>
            <w:tcW w:w="10394" w:type="dxa"/>
            <w:vAlign w:val="center"/>
          </w:tcPr>
          <w:p w14:paraId="500CBD22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pierwotną hiperoksalurię typu 1 - 1 rok terapii</w:t>
            </w:r>
          </w:p>
        </w:tc>
        <w:tc>
          <w:tcPr>
            <w:tcW w:w="1980" w:type="dxa"/>
            <w:vAlign w:val="center"/>
          </w:tcPr>
          <w:p w14:paraId="13C096F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1 730,02</w:t>
            </w:r>
          </w:p>
        </w:tc>
      </w:tr>
      <w:tr w:rsidR="001C7002" w:rsidRPr="001C7002" w14:paraId="57A4F761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29C9697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133</w:t>
            </w:r>
          </w:p>
        </w:tc>
        <w:tc>
          <w:tcPr>
            <w:tcW w:w="1920" w:type="dxa"/>
            <w:vAlign w:val="center"/>
          </w:tcPr>
          <w:p w14:paraId="2EE0003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5.08.08.0000172</w:t>
            </w:r>
          </w:p>
        </w:tc>
        <w:tc>
          <w:tcPr>
            <w:tcW w:w="10394" w:type="dxa"/>
            <w:vAlign w:val="center"/>
          </w:tcPr>
          <w:p w14:paraId="62749C09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pierwotną hiperoksalurię typu 1 – 2 i kolejny rok terapii</w:t>
            </w:r>
          </w:p>
        </w:tc>
        <w:tc>
          <w:tcPr>
            <w:tcW w:w="1980" w:type="dxa"/>
            <w:vAlign w:val="center"/>
          </w:tcPr>
          <w:p w14:paraId="2E92FA9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532,00</w:t>
            </w:r>
          </w:p>
        </w:tc>
      </w:tr>
      <w:tr w:rsidR="001C7002" w:rsidRPr="001C7002" w14:paraId="2806546E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EB333B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134</w:t>
            </w:r>
          </w:p>
        </w:tc>
        <w:tc>
          <w:tcPr>
            <w:tcW w:w="1920" w:type="dxa"/>
            <w:vAlign w:val="center"/>
          </w:tcPr>
          <w:p w14:paraId="6BD4718F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5.08.08.0000173</w:t>
            </w:r>
          </w:p>
        </w:tc>
        <w:tc>
          <w:tcPr>
            <w:tcW w:w="10394" w:type="dxa"/>
            <w:vAlign w:val="center"/>
          </w:tcPr>
          <w:p w14:paraId="5015790E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z dystrofią mięśniową Duchenne’a spowodowaną mutacją nonsensowną w genie dystrofiny</w:t>
            </w:r>
          </w:p>
        </w:tc>
        <w:tc>
          <w:tcPr>
            <w:tcW w:w="1980" w:type="dxa"/>
            <w:vAlign w:val="center"/>
          </w:tcPr>
          <w:p w14:paraId="62D1DC8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225,00</w:t>
            </w:r>
          </w:p>
        </w:tc>
      </w:tr>
      <w:tr w:rsidR="001C7002" w:rsidRPr="001C7002" w14:paraId="24922711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15E1BF9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135</w:t>
            </w:r>
          </w:p>
        </w:tc>
        <w:tc>
          <w:tcPr>
            <w:tcW w:w="1920" w:type="dxa"/>
            <w:vAlign w:val="center"/>
          </w:tcPr>
          <w:p w14:paraId="107F4C69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5.08.08.0000174</w:t>
            </w:r>
          </w:p>
        </w:tc>
        <w:tc>
          <w:tcPr>
            <w:tcW w:w="10394" w:type="dxa"/>
            <w:vAlign w:val="center"/>
          </w:tcPr>
          <w:p w14:paraId="7EA32218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chorych na chłoniaki rozlane z dużych komórek B aksykabtagenem cyloleucelu albo tisagenlecleucelem – monitorowanie terapii</w:t>
            </w:r>
          </w:p>
        </w:tc>
        <w:tc>
          <w:tcPr>
            <w:tcW w:w="1980" w:type="dxa"/>
            <w:vAlign w:val="center"/>
          </w:tcPr>
          <w:p w14:paraId="535FFDA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4 780,00</w:t>
            </w:r>
          </w:p>
        </w:tc>
      </w:tr>
      <w:tr w:rsidR="001C7002" w:rsidRPr="001C7002" w14:paraId="5B915D44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15F16A4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136</w:t>
            </w:r>
          </w:p>
        </w:tc>
        <w:tc>
          <w:tcPr>
            <w:tcW w:w="1920" w:type="dxa"/>
            <w:vAlign w:val="center"/>
          </w:tcPr>
          <w:p w14:paraId="6986FAF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5.08.08.0000176</w:t>
            </w:r>
          </w:p>
        </w:tc>
        <w:tc>
          <w:tcPr>
            <w:tcW w:w="10394" w:type="dxa"/>
            <w:vAlign w:val="center"/>
          </w:tcPr>
          <w:p w14:paraId="7A57838A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idiopatyczną wieloogniskową chorobą Castlemana – 1 rok terapii</w:t>
            </w:r>
          </w:p>
        </w:tc>
        <w:tc>
          <w:tcPr>
            <w:tcW w:w="1980" w:type="dxa"/>
            <w:vAlign w:val="center"/>
          </w:tcPr>
          <w:p w14:paraId="0A5E37DA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3 462,00</w:t>
            </w:r>
          </w:p>
        </w:tc>
      </w:tr>
      <w:tr w:rsidR="001C7002" w:rsidRPr="001C7002" w14:paraId="01241E83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72B3E6F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137</w:t>
            </w:r>
          </w:p>
        </w:tc>
        <w:tc>
          <w:tcPr>
            <w:tcW w:w="1920" w:type="dxa"/>
            <w:vAlign w:val="center"/>
          </w:tcPr>
          <w:p w14:paraId="7AAFCBA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5.08.08.0000177</w:t>
            </w:r>
          </w:p>
        </w:tc>
        <w:tc>
          <w:tcPr>
            <w:tcW w:w="10394" w:type="dxa"/>
            <w:vAlign w:val="center"/>
          </w:tcPr>
          <w:p w14:paraId="452565C4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pacjentów z idiopatyczną wieloogniskową chorobą Castlemana – 2 i kolejny rok terapii</w:t>
            </w:r>
          </w:p>
        </w:tc>
        <w:tc>
          <w:tcPr>
            <w:tcW w:w="1980" w:type="dxa"/>
            <w:vAlign w:val="center"/>
          </w:tcPr>
          <w:p w14:paraId="46BDF9C7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1 262,00</w:t>
            </w:r>
          </w:p>
        </w:tc>
      </w:tr>
      <w:tr w:rsidR="001C7002" w:rsidRPr="001C7002" w14:paraId="1D59BD08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1B34B8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138</w:t>
            </w:r>
          </w:p>
        </w:tc>
        <w:tc>
          <w:tcPr>
            <w:tcW w:w="1920" w:type="dxa"/>
            <w:vAlign w:val="center"/>
          </w:tcPr>
          <w:p w14:paraId="36663066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5.08.08.0000178</w:t>
            </w:r>
          </w:p>
        </w:tc>
        <w:tc>
          <w:tcPr>
            <w:tcW w:w="10394" w:type="dxa"/>
            <w:vAlign w:val="center"/>
          </w:tcPr>
          <w:p w14:paraId="095B85A3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stosowania letermowiru w celu zapobiegania reaktywacji cytomegalowirusa (CMV) i rozwojowi choroby u dorosłych, seropozytywnych względem CMV pacjentów, którzy byli poddani zabiegowi przeszczepienia allogenicznych krwiotwórczych komórek macierzystych</w:t>
            </w:r>
          </w:p>
        </w:tc>
        <w:tc>
          <w:tcPr>
            <w:tcW w:w="1980" w:type="dxa"/>
            <w:vAlign w:val="center"/>
          </w:tcPr>
          <w:p w14:paraId="172263C2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1 204,00</w:t>
            </w:r>
          </w:p>
        </w:tc>
      </w:tr>
      <w:tr w:rsidR="001C7002" w:rsidRPr="001C7002" w14:paraId="1A7155CE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16B58E30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139</w:t>
            </w:r>
          </w:p>
        </w:tc>
        <w:tc>
          <w:tcPr>
            <w:tcW w:w="1920" w:type="dxa"/>
            <w:vAlign w:val="center"/>
          </w:tcPr>
          <w:p w14:paraId="4E1C765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5.08.08.0000179</w:t>
            </w:r>
          </w:p>
        </w:tc>
        <w:tc>
          <w:tcPr>
            <w:tcW w:w="10394" w:type="dxa"/>
            <w:vAlign w:val="center"/>
          </w:tcPr>
          <w:p w14:paraId="34F4DC92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zapobiegania powikłaniom kostnym u dorosłych pacjentów z zaawansowanym procesem nowotworowym obejmującym kości z zastosowaniem denosumabu - 1 rok terapii</w:t>
            </w:r>
          </w:p>
        </w:tc>
        <w:tc>
          <w:tcPr>
            <w:tcW w:w="1980" w:type="dxa"/>
            <w:vAlign w:val="center"/>
          </w:tcPr>
          <w:p w14:paraId="30BE9545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583,70</w:t>
            </w:r>
          </w:p>
        </w:tc>
      </w:tr>
      <w:tr w:rsidR="001C7002" w:rsidRPr="001C7002" w14:paraId="58E0BFFF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08F57C3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140</w:t>
            </w:r>
          </w:p>
        </w:tc>
        <w:tc>
          <w:tcPr>
            <w:tcW w:w="1920" w:type="dxa"/>
            <w:vAlign w:val="center"/>
          </w:tcPr>
          <w:p w14:paraId="4CABA65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5.08.08.0000180</w:t>
            </w:r>
          </w:p>
        </w:tc>
        <w:tc>
          <w:tcPr>
            <w:tcW w:w="10394" w:type="dxa"/>
            <w:vAlign w:val="center"/>
          </w:tcPr>
          <w:p w14:paraId="70195FAC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zapobiegania powikłaniom kostnym u dorosłych pacjentów z zaawansowanym procesem nowotworowym obejmującym kości z zastosowaniem denosumabu - 2 i kolejny rok terapii</w:t>
            </w:r>
          </w:p>
        </w:tc>
        <w:tc>
          <w:tcPr>
            <w:tcW w:w="1980" w:type="dxa"/>
            <w:vAlign w:val="center"/>
          </w:tcPr>
          <w:p w14:paraId="1878444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132,00</w:t>
            </w:r>
          </w:p>
        </w:tc>
      </w:tr>
      <w:tr w:rsidR="001C7002" w:rsidRPr="001C7002" w14:paraId="7E717237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1326FCE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141</w:t>
            </w:r>
          </w:p>
        </w:tc>
        <w:tc>
          <w:tcPr>
            <w:tcW w:w="1920" w:type="dxa"/>
            <w:vAlign w:val="center"/>
          </w:tcPr>
          <w:p w14:paraId="46F80754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5.08.08.0000181</w:t>
            </w:r>
          </w:p>
        </w:tc>
        <w:tc>
          <w:tcPr>
            <w:tcW w:w="10394" w:type="dxa"/>
            <w:vAlign w:val="center"/>
          </w:tcPr>
          <w:p w14:paraId="343E0505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nintedanibem choroby śródmiąższowej płuc związanej z twardziną układową – 1 rok terapii</w:t>
            </w:r>
          </w:p>
        </w:tc>
        <w:tc>
          <w:tcPr>
            <w:tcW w:w="1980" w:type="dxa"/>
            <w:vAlign w:val="center"/>
          </w:tcPr>
          <w:p w14:paraId="4A53730C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1 458,00</w:t>
            </w:r>
          </w:p>
        </w:tc>
      </w:tr>
      <w:tr w:rsidR="001C7002" w:rsidRPr="001C7002" w14:paraId="5A495427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137A688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142</w:t>
            </w:r>
          </w:p>
        </w:tc>
        <w:tc>
          <w:tcPr>
            <w:tcW w:w="1920" w:type="dxa"/>
            <w:vAlign w:val="center"/>
          </w:tcPr>
          <w:p w14:paraId="2EFCA7AB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5.08.08.0000182</w:t>
            </w:r>
          </w:p>
        </w:tc>
        <w:tc>
          <w:tcPr>
            <w:tcW w:w="10394" w:type="dxa"/>
            <w:vAlign w:val="center"/>
          </w:tcPr>
          <w:p w14:paraId="2DB9130E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Diagnostyka w programie leczenia nintedanibem choroby śródmiąższowej płuc związanej z twardziną układową – 2 i kolejny rok terapii</w:t>
            </w:r>
          </w:p>
        </w:tc>
        <w:tc>
          <w:tcPr>
            <w:tcW w:w="1980" w:type="dxa"/>
            <w:vAlign w:val="center"/>
          </w:tcPr>
          <w:p w14:paraId="301CC1F3" w14:textId="77777777" w:rsidR="001C7002" w:rsidRPr="001C7002" w:rsidRDefault="001C7002" w:rsidP="00834A29">
            <w:pPr>
              <w:jc w:val="center"/>
              <w:rPr>
                <w:sz w:val="20"/>
                <w:u w:color="000000"/>
              </w:rPr>
            </w:pPr>
            <w:r w:rsidRPr="001C7002">
              <w:rPr>
                <w:sz w:val="20"/>
              </w:rPr>
              <w:t>831,00</w:t>
            </w:r>
          </w:p>
        </w:tc>
      </w:tr>
      <w:tr w:rsidR="001C7002" w:rsidRPr="001C7002" w14:paraId="09E88ED7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A2E43F1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lastRenderedPageBreak/>
              <w:t>143</w:t>
            </w:r>
          </w:p>
        </w:tc>
        <w:tc>
          <w:tcPr>
            <w:tcW w:w="1920" w:type="dxa"/>
            <w:vAlign w:val="center"/>
          </w:tcPr>
          <w:p w14:paraId="6BF16457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5.08.08.0000183</w:t>
            </w:r>
          </w:p>
        </w:tc>
        <w:tc>
          <w:tcPr>
            <w:tcW w:w="10394" w:type="dxa"/>
            <w:vAlign w:val="center"/>
          </w:tcPr>
          <w:p w14:paraId="26A35E1C" w14:textId="77777777" w:rsidR="001C7002" w:rsidRPr="001C7002" w:rsidRDefault="001C7002" w:rsidP="00834A29">
            <w:pPr>
              <w:jc w:val="left"/>
              <w:rPr>
                <w:sz w:val="20"/>
              </w:rPr>
            </w:pPr>
            <w:r w:rsidRPr="001C7002">
              <w:rPr>
                <w:sz w:val="20"/>
              </w:rPr>
              <w:t>Diagnostyka i monitorowanie pacjenta po transplantacji nerki w programie odczulania wysoko immunizowanych dorosłych potencjalnych biorców przeszczepu nerki</w:t>
            </w:r>
          </w:p>
        </w:tc>
        <w:tc>
          <w:tcPr>
            <w:tcW w:w="1980" w:type="dxa"/>
            <w:vAlign w:val="center"/>
          </w:tcPr>
          <w:p w14:paraId="645E1F6D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25 000,00</w:t>
            </w:r>
          </w:p>
        </w:tc>
      </w:tr>
      <w:tr w:rsidR="001C7002" w:rsidRPr="001C7002" w14:paraId="251D343C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39BC7358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144</w:t>
            </w:r>
          </w:p>
        </w:tc>
        <w:tc>
          <w:tcPr>
            <w:tcW w:w="1920" w:type="dxa"/>
            <w:vAlign w:val="center"/>
          </w:tcPr>
          <w:p w14:paraId="0DA1DB60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5.08.08.0000184</w:t>
            </w:r>
          </w:p>
        </w:tc>
        <w:tc>
          <w:tcPr>
            <w:tcW w:w="10394" w:type="dxa"/>
            <w:vAlign w:val="center"/>
          </w:tcPr>
          <w:p w14:paraId="1569B4A4" w14:textId="77777777" w:rsidR="001C7002" w:rsidRPr="001C7002" w:rsidRDefault="001C7002" w:rsidP="00834A29">
            <w:pPr>
              <w:jc w:val="left"/>
              <w:rPr>
                <w:sz w:val="20"/>
              </w:rPr>
            </w:pPr>
            <w:r w:rsidRPr="001C7002">
              <w:rPr>
                <w:sz w:val="20"/>
              </w:rPr>
              <w:t>Diagnostyka w programie leczenia chorych na raka piersi z zastosowaniem sacytuzumabu gowitekanu</w:t>
            </w:r>
          </w:p>
        </w:tc>
        <w:tc>
          <w:tcPr>
            <w:tcW w:w="1980" w:type="dxa"/>
            <w:vAlign w:val="center"/>
          </w:tcPr>
          <w:p w14:paraId="1343A4FD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4 845,00</w:t>
            </w:r>
          </w:p>
        </w:tc>
      </w:tr>
      <w:tr w:rsidR="001C7002" w:rsidRPr="001C7002" w14:paraId="0B65B9FF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6C69AFB8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145</w:t>
            </w:r>
          </w:p>
        </w:tc>
        <w:tc>
          <w:tcPr>
            <w:tcW w:w="1920" w:type="dxa"/>
            <w:vAlign w:val="center"/>
          </w:tcPr>
          <w:p w14:paraId="2D872273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5.08.08.0000185</w:t>
            </w:r>
          </w:p>
        </w:tc>
        <w:tc>
          <w:tcPr>
            <w:tcW w:w="10394" w:type="dxa"/>
            <w:vAlign w:val="center"/>
          </w:tcPr>
          <w:p w14:paraId="34417251" w14:textId="77777777" w:rsidR="001C7002" w:rsidRPr="001C7002" w:rsidRDefault="001C7002" w:rsidP="00834A29">
            <w:pPr>
              <w:jc w:val="left"/>
              <w:rPr>
                <w:sz w:val="20"/>
              </w:rPr>
            </w:pPr>
            <w:r w:rsidRPr="001C7002">
              <w:rPr>
                <w:sz w:val="20"/>
              </w:rPr>
              <w:t>Diagnostyka w programie leczenia chorych na zaawansowanego raka żołądka ramucyrumabem</w:t>
            </w:r>
          </w:p>
        </w:tc>
        <w:tc>
          <w:tcPr>
            <w:tcW w:w="1980" w:type="dxa"/>
            <w:vAlign w:val="center"/>
          </w:tcPr>
          <w:p w14:paraId="4DCB4D6A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3 878,00</w:t>
            </w:r>
          </w:p>
        </w:tc>
      </w:tr>
      <w:tr w:rsidR="001C7002" w:rsidRPr="001C7002" w14:paraId="7FF468AB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89D20FC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146</w:t>
            </w:r>
          </w:p>
        </w:tc>
        <w:tc>
          <w:tcPr>
            <w:tcW w:w="1920" w:type="dxa"/>
            <w:vAlign w:val="center"/>
          </w:tcPr>
          <w:p w14:paraId="1F0749FA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5.08.08.0000186</w:t>
            </w:r>
          </w:p>
        </w:tc>
        <w:tc>
          <w:tcPr>
            <w:tcW w:w="10394" w:type="dxa"/>
            <w:vAlign w:val="center"/>
          </w:tcPr>
          <w:p w14:paraId="75ADBAE8" w14:textId="77777777" w:rsidR="001C7002" w:rsidRPr="001C7002" w:rsidRDefault="001C7002" w:rsidP="00834A29">
            <w:pPr>
              <w:jc w:val="left"/>
              <w:rPr>
                <w:sz w:val="20"/>
              </w:rPr>
            </w:pPr>
            <w:r w:rsidRPr="001C7002">
              <w:rPr>
                <w:sz w:val="20"/>
              </w:rPr>
              <w:t>Diagnostyka w programie leczenia chorych na zaawansowanego raka przełyku niwolumabem</w:t>
            </w:r>
          </w:p>
        </w:tc>
        <w:tc>
          <w:tcPr>
            <w:tcW w:w="1980" w:type="dxa"/>
            <w:vAlign w:val="center"/>
          </w:tcPr>
          <w:p w14:paraId="24E8543D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4 140,00</w:t>
            </w:r>
          </w:p>
        </w:tc>
      </w:tr>
      <w:tr w:rsidR="001C7002" w:rsidRPr="001C7002" w14:paraId="272BF8A1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E607762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147</w:t>
            </w:r>
          </w:p>
        </w:tc>
        <w:tc>
          <w:tcPr>
            <w:tcW w:w="1920" w:type="dxa"/>
            <w:vAlign w:val="center"/>
          </w:tcPr>
          <w:p w14:paraId="35D0CFD5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5.08.08.0000187</w:t>
            </w:r>
          </w:p>
        </w:tc>
        <w:tc>
          <w:tcPr>
            <w:tcW w:w="10394" w:type="dxa"/>
            <w:vAlign w:val="center"/>
          </w:tcPr>
          <w:p w14:paraId="26C1E111" w14:textId="77777777" w:rsidR="001C7002" w:rsidRPr="001C7002" w:rsidRDefault="001C7002" w:rsidP="00834A29">
            <w:pPr>
              <w:jc w:val="left"/>
              <w:rPr>
                <w:sz w:val="20"/>
              </w:rPr>
            </w:pPr>
            <w:r w:rsidRPr="001C7002">
              <w:rPr>
                <w:sz w:val="20"/>
              </w:rPr>
              <w:t>Diagnostyka w programie leczenia pacjentów gruczolakorakiem trzustki olaparybem</w:t>
            </w:r>
          </w:p>
        </w:tc>
        <w:tc>
          <w:tcPr>
            <w:tcW w:w="1980" w:type="dxa"/>
            <w:vAlign w:val="center"/>
          </w:tcPr>
          <w:p w14:paraId="76E415F9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2 650,20</w:t>
            </w:r>
          </w:p>
        </w:tc>
      </w:tr>
      <w:tr w:rsidR="001C7002" w:rsidRPr="001C7002" w14:paraId="5D8718C2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5CEE060A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148</w:t>
            </w:r>
          </w:p>
        </w:tc>
        <w:tc>
          <w:tcPr>
            <w:tcW w:w="1920" w:type="dxa"/>
            <w:vAlign w:val="center"/>
          </w:tcPr>
          <w:p w14:paraId="326A8766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5.08.08.0000188</w:t>
            </w:r>
          </w:p>
        </w:tc>
        <w:tc>
          <w:tcPr>
            <w:tcW w:w="10394" w:type="dxa"/>
            <w:vAlign w:val="center"/>
          </w:tcPr>
          <w:p w14:paraId="3BD91EC2" w14:textId="77777777" w:rsidR="001C7002" w:rsidRPr="001C7002" w:rsidRDefault="001C7002" w:rsidP="00834A29">
            <w:pPr>
              <w:jc w:val="left"/>
              <w:rPr>
                <w:sz w:val="20"/>
              </w:rPr>
            </w:pPr>
            <w:r w:rsidRPr="001C7002">
              <w:rPr>
                <w:sz w:val="20"/>
              </w:rPr>
              <w:t>Diagnostyka w programie leczenia pacjentów ze spektrum zapalenia nerwów wzrokowych i rdzenia kręgowego (NMOSD) – 1 rok terapii</w:t>
            </w:r>
          </w:p>
        </w:tc>
        <w:tc>
          <w:tcPr>
            <w:tcW w:w="1980" w:type="dxa"/>
            <w:vAlign w:val="center"/>
          </w:tcPr>
          <w:p w14:paraId="137DD5FD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2 331,70</w:t>
            </w:r>
          </w:p>
        </w:tc>
      </w:tr>
      <w:tr w:rsidR="001C7002" w:rsidRPr="001C7002" w14:paraId="2D0C29CD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22CDC01E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149</w:t>
            </w:r>
          </w:p>
        </w:tc>
        <w:tc>
          <w:tcPr>
            <w:tcW w:w="1920" w:type="dxa"/>
            <w:vAlign w:val="center"/>
          </w:tcPr>
          <w:p w14:paraId="4A4FF91E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5.08.08.0000189</w:t>
            </w:r>
          </w:p>
        </w:tc>
        <w:tc>
          <w:tcPr>
            <w:tcW w:w="10394" w:type="dxa"/>
            <w:vAlign w:val="center"/>
          </w:tcPr>
          <w:p w14:paraId="7914D2E8" w14:textId="77777777" w:rsidR="001C7002" w:rsidRPr="001C7002" w:rsidRDefault="001C7002" w:rsidP="00834A29">
            <w:pPr>
              <w:jc w:val="left"/>
              <w:rPr>
                <w:sz w:val="20"/>
              </w:rPr>
            </w:pPr>
            <w:r w:rsidRPr="001C7002">
              <w:rPr>
                <w:sz w:val="20"/>
              </w:rPr>
              <w:t>Diagnostyka w programie leczenia pacjentów ze spektrum zapalenia nerwów wzrokowych i rdzenia kręgowego (NMOSD) – 2 i kolejny rok terapii</w:t>
            </w:r>
          </w:p>
        </w:tc>
        <w:tc>
          <w:tcPr>
            <w:tcW w:w="1980" w:type="dxa"/>
            <w:vAlign w:val="center"/>
          </w:tcPr>
          <w:p w14:paraId="2EEBF469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934,50</w:t>
            </w:r>
          </w:p>
        </w:tc>
      </w:tr>
      <w:tr w:rsidR="001C7002" w:rsidRPr="001C7002" w14:paraId="5B423F82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46AC6627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150</w:t>
            </w:r>
          </w:p>
        </w:tc>
        <w:tc>
          <w:tcPr>
            <w:tcW w:w="1920" w:type="dxa"/>
            <w:vAlign w:val="center"/>
          </w:tcPr>
          <w:p w14:paraId="5ED7C759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5.08.08.0000190</w:t>
            </w:r>
          </w:p>
        </w:tc>
        <w:tc>
          <w:tcPr>
            <w:tcW w:w="10394" w:type="dxa"/>
            <w:vAlign w:val="center"/>
          </w:tcPr>
          <w:p w14:paraId="170791BA" w14:textId="77777777" w:rsidR="001C7002" w:rsidRPr="001C7002" w:rsidRDefault="001C7002" w:rsidP="00834A29">
            <w:pPr>
              <w:jc w:val="left"/>
              <w:rPr>
                <w:sz w:val="20"/>
              </w:rPr>
            </w:pPr>
            <w:r w:rsidRPr="001C7002">
              <w:rPr>
                <w:sz w:val="20"/>
              </w:rPr>
              <w:t>Diagnostyka w programie leczenia pacjentów z nowotworami neuroendokrynnymi układu pokarmowego z zastosowaniem radiofarmaceutyków – cały cykl terapii</w:t>
            </w:r>
          </w:p>
        </w:tc>
        <w:tc>
          <w:tcPr>
            <w:tcW w:w="1980" w:type="dxa"/>
            <w:vAlign w:val="center"/>
          </w:tcPr>
          <w:p w14:paraId="186E51BB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4 402,02</w:t>
            </w:r>
          </w:p>
        </w:tc>
      </w:tr>
      <w:tr w:rsidR="001C7002" w:rsidRPr="001C7002" w14:paraId="6FFE2DDE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178B507F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151</w:t>
            </w:r>
          </w:p>
        </w:tc>
        <w:tc>
          <w:tcPr>
            <w:tcW w:w="1920" w:type="dxa"/>
            <w:vAlign w:val="center"/>
          </w:tcPr>
          <w:p w14:paraId="569BCBB0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5.08.08.0000191</w:t>
            </w:r>
          </w:p>
        </w:tc>
        <w:tc>
          <w:tcPr>
            <w:tcW w:w="10394" w:type="dxa"/>
            <w:vAlign w:val="center"/>
          </w:tcPr>
          <w:p w14:paraId="31E1F794" w14:textId="77777777" w:rsidR="001C7002" w:rsidRPr="001C7002" w:rsidRDefault="001C7002" w:rsidP="00834A29">
            <w:pPr>
              <w:jc w:val="left"/>
              <w:rPr>
                <w:sz w:val="20"/>
              </w:rPr>
            </w:pPr>
            <w:r w:rsidRPr="001C7002">
              <w:rPr>
                <w:sz w:val="20"/>
              </w:rPr>
              <w:t>Diagnostyka w programie leczenia wspomagającego zaburzeń cyku mocznikowego – 1 rok terapii</w:t>
            </w:r>
          </w:p>
        </w:tc>
        <w:tc>
          <w:tcPr>
            <w:tcW w:w="1980" w:type="dxa"/>
            <w:vAlign w:val="center"/>
          </w:tcPr>
          <w:p w14:paraId="44E3BE09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1 502,02</w:t>
            </w:r>
          </w:p>
        </w:tc>
      </w:tr>
      <w:tr w:rsidR="001C7002" w:rsidRPr="001C7002" w14:paraId="3EC9EFB4" w14:textId="77777777" w:rsidTr="001C7002">
        <w:trPr>
          <w:trHeight w:val="397"/>
        </w:trPr>
        <w:tc>
          <w:tcPr>
            <w:tcW w:w="720" w:type="dxa"/>
            <w:vAlign w:val="center"/>
          </w:tcPr>
          <w:p w14:paraId="05328C3F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152</w:t>
            </w:r>
          </w:p>
        </w:tc>
        <w:tc>
          <w:tcPr>
            <w:tcW w:w="1920" w:type="dxa"/>
            <w:vAlign w:val="center"/>
          </w:tcPr>
          <w:p w14:paraId="7F3B0441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5.08.08.0000192</w:t>
            </w:r>
          </w:p>
        </w:tc>
        <w:tc>
          <w:tcPr>
            <w:tcW w:w="10394" w:type="dxa"/>
            <w:vAlign w:val="center"/>
          </w:tcPr>
          <w:p w14:paraId="161F3ABC" w14:textId="77777777" w:rsidR="001C7002" w:rsidRPr="001C7002" w:rsidRDefault="001C7002" w:rsidP="00834A29">
            <w:pPr>
              <w:jc w:val="left"/>
              <w:rPr>
                <w:sz w:val="20"/>
              </w:rPr>
            </w:pPr>
            <w:r w:rsidRPr="001C7002">
              <w:rPr>
                <w:sz w:val="20"/>
              </w:rPr>
              <w:t>Diagnostyka w programie leczenia wspomagającego zaburzeń cyklu mocznikowego – 2 i kolejny rok terapii</w:t>
            </w:r>
          </w:p>
        </w:tc>
        <w:tc>
          <w:tcPr>
            <w:tcW w:w="1980" w:type="dxa"/>
            <w:vAlign w:val="center"/>
          </w:tcPr>
          <w:p w14:paraId="471D015C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354,00</w:t>
            </w:r>
          </w:p>
        </w:tc>
      </w:tr>
      <w:tr w:rsidR="001C7002" w:rsidRPr="001C7002" w14:paraId="06D1A4B6" w14:textId="77777777" w:rsidTr="00BA0CCC">
        <w:trPr>
          <w:trHeight w:val="397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FD9897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153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12D3CEA5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5.08.08.0000193</w:t>
            </w:r>
          </w:p>
        </w:tc>
        <w:tc>
          <w:tcPr>
            <w:tcW w:w="10394" w:type="dxa"/>
            <w:tcBorders>
              <w:bottom w:val="single" w:sz="4" w:space="0" w:color="auto"/>
            </w:tcBorders>
            <w:vAlign w:val="center"/>
          </w:tcPr>
          <w:p w14:paraId="62AB5818" w14:textId="77777777" w:rsidR="001C7002" w:rsidRPr="001C7002" w:rsidRDefault="001C7002" w:rsidP="00834A29">
            <w:pPr>
              <w:jc w:val="left"/>
              <w:rPr>
                <w:sz w:val="20"/>
              </w:rPr>
            </w:pPr>
            <w:r w:rsidRPr="001C7002">
              <w:rPr>
                <w:sz w:val="20"/>
              </w:rPr>
              <w:t>Diagnostyka w programie leczenia pacjentów z rakiem urotelialnym – 1 rok terapii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25F8DD9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2 045,95</w:t>
            </w:r>
          </w:p>
        </w:tc>
      </w:tr>
      <w:tr w:rsidR="001C7002" w:rsidRPr="001C7002" w14:paraId="113128F6" w14:textId="77777777" w:rsidTr="00BA0CCC">
        <w:trPr>
          <w:trHeight w:val="397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3A89CA8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154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668E97E5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5.08.08.0000194</w:t>
            </w:r>
          </w:p>
        </w:tc>
        <w:tc>
          <w:tcPr>
            <w:tcW w:w="10394" w:type="dxa"/>
            <w:tcBorders>
              <w:bottom w:val="single" w:sz="4" w:space="0" w:color="auto"/>
            </w:tcBorders>
            <w:vAlign w:val="center"/>
          </w:tcPr>
          <w:p w14:paraId="0766153F" w14:textId="77777777" w:rsidR="001C7002" w:rsidRPr="001C7002" w:rsidRDefault="001C7002" w:rsidP="00834A29">
            <w:pPr>
              <w:jc w:val="left"/>
              <w:rPr>
                <w:sz w:val="20"/>
              </w:rPr>
            </w:pPr>
            <w:r w:rsidRPr="001C7002">
              <w:rPr>
                <w:sz w:val="20"/>
              </w:rPr>
              <w:t>Diagnostyka w programie leczenia pacjentów z rakiem urotelialnym – 2 i kolejny rok terapii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249B852" w14:textId="77777777" w:rsidR="001C7002" w:rsidRPr="001C7002" w:rsidRDefault="001C7002" w:rsidP="00834A29">
            <w:pPr>
              <w:jc w:val="center"/>
              <w:rPr>
                <w:sz w:val="20"/>
              </w:rPr>
            </w:pPr>
            <w:r w:rsidRPr="001C7002">
              <w:rPr>
                <w:sz w:val="20"/>
              </w:rPr>
              <w:t>1 434,80</w:t>
            </w:r>
          </w:p>
        </w:tc>
      </w:tr>
      <w:tr w:rsidR="001C7002" w:rsidRPr="001C7002" w14:paraId="7D973B22" w14:textId="77777777" w:rsidTr="00BA0CCC">
        <w:trPr>
          <w:trHeight w:val="397"/>
        </w:trPr>
        <w:tc>
          <w:tcPr>
            <w:tcW w:w="15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FD32EB" w14:textId="77777777" w:rsidR="001C7002" w:rsidRPr="001C7002" w:rsidRDefault="001C7002" w:rsidP="00834A29">
            <w:pPr>
              <w:jc w:val="left"/>
              <w:rPr>
                <w:sz w:val="20"/>
                <w:u w:color="000000"/>
              </w:rPr>
            </w:pPr>
            <w:r w:rsidRPr="001C7002">
              <w:rPr>
                <w:sz w:val="20"/>
                <w:vertAlign w:val="superscript"/>
              </w:rPr>
              <w:t>1</w:t>
            </w:r>
            <w:r w:rsidRPr="001C7002">
              <w:rPr>
                <w:sz w:val="20"/>
              </w:rPr>
              <w:t xml:space="preserve"> Produkt rozliczany na zasadach opisanych w § 24 ust. 5 zarządzenia</w:t>
            </w:r>
            <w:bookmarkStart w:id="0" w:name="_GoBack"/>
            <w:bookmarkEnd w:id="0"/>
          </w:p>
        </w:tc>
      </w:tr>
    </w:tbl>
    <w:p w14:paraId="2DC4786B" w14:textId="77777777" w:rsidR="001C7002" w:rsidRPr="001C7002" w:rsidRDefault="001C7002" w:rsidP="001C7002"/>
    <w:p w14:paraId="2238834A" w14:textId="77777777" w:rsidR="001C7002" w:rsidRPr="001C7002" w:rsidRDefault="001C7002" w:rsidP="001C7002"/>
    <w:sectPr w:rsidR="001C7002" w:rsidRPr="001C7002">
      <w:endnotePr>
        <w:numFmt w:val="decimal"/>
      </w:endnotePr>
      <w:pgSz w:w="16838" w:h="11906" w:orient="landscape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B15866"/>
    <w:rsid w:val="000C6474"/>
    <w:rsid w:val="00117F7C"/>
    <w:rsid w:val="00120651"/>
    <w:rsid w:val="001A13F4"/>
    <w:rsid w:val="001B4160"/>
    <w:rsid w:val="001C3D0A"/>
    <w:rsid w:val="001C7002"/>
    <w:rsid w:val="00204AB5"/>
    <w:rsid w:val="002B43FE"/>
    <w:rsid w:val="0032786E"/>
    <w:rsid w:val="00387315"/>
    <w:rsid w:val="003926A7"/>
    <w:rsid w:val="00396E11"/>
    <w:rsid w:val="003C46EA"/>
    <w:rsid w:val="00497635"/>
    <w:rsid w:val="004A4AFE"/>
    <w:rsid w:val="005A574B"/>
    <w:rsid w:val="005F121B"/>
    <w:rsid w:val="00650F24"/>
    <w:rsid w:val="00694C0A"/>
    <w:rsid w:val="006B6FEE"/>
    <w:rsid w:val="00766AB4"/>
    <w:rsid w:val="0081021A"/>
    <w:rsid w:val="00824E0D"/>
    <w:rsid w:val="008A3318"/>
    <w:rsid w:val="00906B41"/>
    <w:rsid w:val="00911D72"/>
    <w:rsid w:val="0092553B"/>
    <w:rsid w:val="00944260"/>
    <w:rsid w:val="0098629B"/>
    <w:rsid w:val="0099377C"/>
    <w:rsid w:val="009B541B"/>
    <w:rsid w:val="009C0A32"/>
    <w:rsid w:val="00A11A7F"/>
    <w:rsid w:val="00AC2039"/>
    <w:rsid w:val="00B15866"/>
    <w:rsid w:val="00B561D1"/>
    <w:rsid w:val="00BA0CCC"/>
    <w:rsid w:val="00BC3E4C"/>
    <w:rsid w:val="00BC5762"/>
    <w:rsid w:val="00BF7A8D"/>
    <w:rsid w:val="00C215F6"/>
    <w:rsid w:val="00C43314"/>
    <w:rsid w:val="00C55566"/>
    <w:rsid w:val="00CA06F2"/>
    <w:rsid w:val="00CF3F67"/>
    <w:rsid w:val="00D3539A"/>
    <w:rsid w:val="00D35AC9"/>
    <w:rsid w:val="00D4652F"/>
    <w:rsid w:val="00D929CD"/>
    <w:rsid w:val="00DA13D3"/>
    <w:rsid w:val="00DB17A5"/>
    <w:rsid w:val="00DD3B90"/>
    <w:rsid w:val="00EF46E4"/>
    <w:rsid w:val="00F17005"/>
    <w:rsid w:val="00F241AF"/>
    <w:rsid w:val="00F74861"/>
    <w:rsid w:val="00FD5336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25A"/>
  <w15:docId w15:val="{EF2CFF5B-C2C6-48A8-9118-9D624701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5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2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2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851E-03B7-4ED9-9897-E6AC9067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3071</Words>
  <Characters>18431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NFZ</Company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agata.rodak</dc:creator>
  <cp:lastModifiedBy>Rodak Agata</cp:lastModifiedBy>
  <cp:revision>187</cp:revision>
  <dcterms:created xsi:type="dcterms:W3CDTF">2022-06-28T08:29:00Z</dcterms:created>
  <dcterms:modified xsi:type="dcterms:W3CDTF">2022-10-26T14:14:00Z</dcterms:modified>
  <cp:category>Akt prawny</cp:category>
</cp:coreProperties>
</file>