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B083" w14:textId="7728B989" w:rsidR="009508F3" w:rsidRPr="001C1CEB" w:rsidRDefault="001B07AF"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w:t>
      </w:r>
      <w:r w:rsidR="001C1CEB" w:rsidRPr="001C1CEB">
        <w:rPr>
          <w:rFonts w:ascii="Times New Roman" w:eastAsia="Times New Roman" w:hAnsi="Times New Roman" w:cs="Times New Roman"/>
          <w:sz w:val="40"/>
          <w:szCs w:val="40"/>
        </w:rPr>
        <w:t xml:space="preserve">owiatowe </w:t>
      </w:r>
      <w:r w:rsidRPr="001C1CEB">
        <w:rPr>
          <w:rFonts w:ascii="Times New Roman" w:eastAsia="Times New Roman" w:hAnsi="Times New Roman" w:cs="Times New Roman"/>
          <w:sz w:val="40"/>
          <w:szCs w:val="40"/>
        </w:rPr>
        <w:t>C</w:t>
      </w:r>
      <w:r w:rsidR="001C1CEB" w:rsidRPr="001C1CEB">
        <w:rPr>
          <w:rFonts w:ascii="Times New Roman" w:eastAsia="Times New Roman" w:hAnsi="Times New Roman" w:cs="Times New Roman"/>
          <w:sz w:val="40"/>
          <w:szCs w:val="40"/>
        </w:rPr>
        <w:t xml:space="preserve">entrum </w:t>
      </w:r>
      <w:r w:rsidRPr="001C1CEB">
        <w:rPr>
          <w:rFonts w:ascii="Times New Roman" w:eastAsia="Times New Roman" w:hAnsi="Times New Roman" w:cs="Times New Roman"/>
          <w:sz w:val="40"/>
          <w:szCs w:val="40"/>
        </w:rPr>
        <w:t>Z</w:t>
      </w:r>
      <w:r w:rsidR="001C1CEB" w:rsidRPr="001C1CEB">
        <w:rPr>
          <w:rFonts w:ascii="Times New Roman" w:eastAsia="Times New Roman" w:hAnsi="Times New Roman" w:cs="Times New Roman"/>
          <w:sz w:val="40"/>
          <w:szCs w:val="40"/>
        </w:rPr>
        <w:t>drowia</w:t>
      </w:r>
      <w:r w:rsidRPr="001C1CEB">
        <w:rPr>
          <w:rFonts w:ascii="Times New Roman" w:eastAsia="Times New Roman" w:hAnsi="Times New Roman" w:cs="Times New Roman"/>
          <w:sz w:val="40"/>
          <w:szCs w:val="40"/>
        </w:rPr>
        <w:t xml:space="preserve"> </w:t>
      </w:r>
      <w:r w:rsidR="001C1CEB" w:rsidRPr="001C1CEB">
        <w:rPr>
          <w:rFonts w:ascii="Times New Roman" w:eastAsia="Times New Roman" w:hAnsi="Times New Roman" w:cs="Times New Roman"/>
          <w:sz w:val="40"/>
          <w:szCs w:val="40"/>
        </w:rPr>
        <w:t>s</w:t>
      </w:r>
      <w:r w:rsidR="0040713A" w:rsidRPr="001C1CEB">
        <w:rPr>
          <w:rFonts w:ascii="Times New Roman" w:eastAsia="Times New Roman" w:hAnsi="Times New Roman" w:cs="Times New Roman"/>
          <w:sz w:val="40"/>
          <w:szCs w:val="40"/>
        </w:rPr>
        <w:t>p. z o.o.</w:t>
      </w:r>
      <w:r w:rsidR="001C1CEB" w:rsidRPr="001C1CEB">
        <w:rPr>
          <w:rFonts w:ascii="Times New Roman" w:eastAsia="Times New Roman" w:hAnsi="Times New Roman" w:cs="Times New Roman"/>
          <w:sz w:val="40"/>
          <w:szCs w:val="40"/>
        </w:rPr>
        <w:t xml:space="preserve"> w Kartuzach</w:t>
      </w:r>
    </w:p>
    <w:p w14:paraId="5A54A7A8" w14:textId="19E0EDF8" w:rsidR="005262DE" w:rsidRPr="001C1CEB" w:rsidRDefault="00723808"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poszukuje</w:t>
      </w:r>
      <w:r w:rsidR="00C02082">
        <w:rPr>
          <w:rFonts w:ascii="Times New Roman" w:eastAsia="Times New Roman" w:hAnsi="Times New Roman" w:cs="Times New Roman"/>
          <w:sz w:val="40"/>
          <w:szCs w:val="40"/>
        </w:rPr>
        <w:t xml:space="preserve"> </w:t>
      </w:r>
      <w:r w:rsidR="00C02C4E">
        <w:rPr>
          <w:rFonts w:ascii="Times New Roman" w:eastAsia="Times New Roman" w:hAnsi="Times New Roman" w:cs="Times New Roman"/>
          <w:sz w:val="40"/>
          <w:szCs w:val="40"/>
        </w:rPr>
        <w:t>P</w:t>
      </w:r>
      <w:r w:rsidR="004A321A">
        <w:rPr>
          <w:rFonts w:ascii="Times New Roman" w:eastAsia="Times New Roman" w:hAnsi="Times New Roman" w:cs="Times New Roman"/>
          <w:sz w:val="40"/>
          <w:szCs w:val="40"/>
        </w:rPr>
        <w:t>ielęgniark</w:t>
      </w:r>
      <w:r w:rsidR="00C02082">
        <w:rPr>
          <w:rFonts w:ascii="Times New Roman" w:eastAsia="Times New Roman" w:hAnsi="Times New Roman" w:cs="Times New Roman"/>
          <w:sz w:val="40"/>
          <w:szCs w:val="40"/>
        </w:rPr>
        <w:t>i</w:t>
      </w:r>
      <w:r w:rsidR="004A478A">
        <w:rPr>
          <w:rFonts w:ascii="Times New Roman" w:eastAsia="Times New Roman" w:hAnsi="Times New Roman" w:cs="Times New Roman"/>
          <w:sz w:val="40"/>
          <w:szCs w:val="40"/>
        </w:rPr>
        <w:t>/</w:t>
      </w:r>
      <w:r w:rsidR="00C02C4E">
        <w:rPr>
          <w:rFonts w:ascii="Times New Roman" w:eastAsia="Times New Roman" w:hAnsi="Times New Roman" w:cs="Times New Roman"/>
          <w:sz w:val="40"/>
          <w:szCs w:val="40"/>
        </w:rPr>
        <w:t>P</w:t>
      </w:r>
      <w:r w:rsidR="004A478A">
        <w:rPr>
          <w:rFonts w:ascii="Times New Roman" w:eastAsia="Times New Roman" w:hAnsi="Times New Roman" w:cs="Times New Roman"/>
          <w:sz w:val="40"/>
          <w:szCs w:val="40"/>
        </w:rPr>
        <w:t>ielęgniarz</w:t>
      </w:r>
      <w:r w:rsidR="00C02082">
        <w:rPr>
          <w:rFonts w:ascii="Times New Roman" w:eastAsia="Times New Roman" w:hAnsi="Times New Roman" w:cs="Times New Roman"/>
          <w:sz w:val="40"/>
          <w:szCs w:val="40"/>
        </w:rPr>
        <w:t>a</w:t>
      </w:r>
      <w:r w:rsidR="004A321A">
        <w:rPr>
          <w:rFonts w:ascii="Times New Roman" w:eastAsia="Times New Roman" w:hAnsi="Times New Roman" w:cs="Times New Roman"/>
          <w:sz w:val="40"/>
          <w:szCs w:val="40"/>
        </w:rPr>
        <w:t xml:space="preserve"> </w:t>
      </w:r>
    </w:p>
    <w:p w14:paraId="3BA164FC" w14:textId="193BF045" w:rsidR="001A72DE" w:rsidRDefault="001A72DE" w:rsidP="00D34690">
      <w:pPr>
        <w:pStyle w:val="Nagwek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Poszukujemy pielęgniarki do:</w:t>
      </w:r>
    </w:p>
    <w:p w14:paraId="2B7D3C7E" w14:textId="379B296C" w:rsidR="001A72DE" w:rsidRDefault="001A72DE" w:rsidP="001A72DE">
      <w:pPr>
        <w:pStyle w:val="Akapitzlist"/>
        <w:numPr>
          <w:ilvl w:val="0"/>
          <w:numId w:val="43"/>
        </w:numPr>
        <w:rPr>
          <w:lang w:eastAsia="pl-PL"/>
        </w:rPr>
      </w:pPr>
      <w:r>
        <w:rPr>
          <w:lang w:eastAsia="pl-PL"/>
        </w:rPr>
        <w:t>Oddziału Chirurgii</w:t>
      </w:r>
    </w:p>
    <w:p w14:paraId="5690F8C9" w14:textId="17864013" w:rsidR="001A72DE" w:rsidRDefault="001A72DE" w:rsidP="001A72DE">
      <w:pPr>
        <w:pStyle w:val="Akapitzlist"/>
        <w:numPr>
          <w:ilvl w:val="0"/>
          <w:numId w:val="43"/>
        </w:numPr>
        <w:rPr>
          <w:lang w:eastAsia="pl-PL"/>
        </w:rPr>
      </w:pPr>
      <w:r>
        <w:rPr>
          <w:lang w:eastAsia="pl-PL"/>
        </w:rPr>
        <w:t>Oddziału Anestezjologii i Intensywnej Terapii</w:t>
      </w:r>
    </w:p>
    <w:p w14:paraId="1454DB4B" w14:textId="0DF4F295" w:rsidR="001A72DE" w:rsidRDefault="001A72DE" w:rsidP="001A72DE">
      <w:pPr>
        <w:pStyle w:val="Akapitzlist"/>
        <w:numPr>
          <w:ilvl w:val="0"/>
          <w:numId w:val="43"/>
        </w:numPr>
        <w:rPr>
          <w:lang w:eastAsia="pl-PL"/>
        </w:rPr>
      </w:pPr>
      <w:r>
        <w:rPr>
          <w:lang w:eastAsia="pl-PL"/>
        </w:rPr>
        <w:t>Oddziału Pediatrii</w:t>
      </w:r>
    </w:p>
    <w:p w14:paraId="090AECAA" w14:textId="183EA93C" w:rsidR="00AF377D" w:rsidRDefault="00AF377D" w:rsidP="001A72DE">
      <w:pPr>
        <w:pStyle w:val="Akapitzlist"/>
        <w:numPr>
          <w:ilvl w:val="0"/>
          <w:numId w:val="43"/>
        </w:numPr>
        <w:rPr>
          <w:lang w:eastAsia="pl-PL"/>
        </w:rPr>
      </w:pPr>
      <w:r>
        <w:rPr>
          <w:lang w:eastAsia="pl-PL"/>
        </w:rPr>
        <w:t>Oddziału Chorób Wewnętrznych</w:t>
      </w:r>
    </w:p>
    <w:p w14:paraId="36EF2290" w14:textId="623B8DEA" w:rsidR="00AF377D" w:rsidRPr="001A72DE" w:rsidRDefault="00AF377D" w:rsidP="001A72DE">
      <w:pPr>
        <w:pStyle w:val="Akapitzlist"/>
        <w:numPr>
          <w:ilvl w:val="0"/>
          <w:numId w:val="43"/>
        </w:numPr>
        <w:rPr>
          <w:lang w:eastAsia="pl-PL"/>
        </w:rPr>
      </w:pPr>
      <w:r>
        <w:rPr>
          <w:lang w:eastAsia="pl-PL"/>
        </w:rPr>
        <w:t>Gabinetu Endoskopii</w:t>
      </w:r>
    </w:p>
    <w:p w14:paraId="7C6EFE9A" w14:textId="1898DEA0" w:rsidR="004B64C3" w:rsidRPr="00D34690" w:rsidRDefault="00F60218" w:rsidP="00D34690">
      <w:pPr>
        <w:pStyle w:val="Nagwek1"/>
        <w:rPr>
          <w:rFonts w:ascii="Times New Roman" w:eastAsia="Times New Roman" w:hAnsi="Times New Roman" w:cs="Times New Roman"/>
          <w:lang w:eastAsia="pl-PL"/>
        </w:rPr>
      </w:pPr>
      <w:r w:rsidRPr="00C02082">
        <w:rPr>
          <w:rFonts w:ascii="Times New Roman" w:eastAsia="Times New Roman" w:hAnsi="Times New Roman" w:cs="Times New Roman"/>
          <w:sz w:val="24"/>
          <w:szCs w:val="24"/>
          <w:lang w:eastAsia="pl-PL"/>
        </w:rPr>
        <w:t>Główne obowiązki</w:t>
      </w:r>
      <w:r w:rsidRPr="001B13D5">
        <w:rPr>
          <w:rFonts w:ascii="Times New Roman" w:eastAsia="Times New Roman" w:hAnsi="Times New Roman" w:cs="Times New Roman"/>
          <w:lang w:eastAsia="pl-PL"/>
        </w:rPr>
        <w:t>:</w:t>
      </w:r>
    </w:p>
    <w:p w14:paraId="5925AD22" w14:textId="6C4573F2" w:rsidR="003E3606" w:rsidRPr="00C02082" w:rsidRDefault="003E3606" w:rsidP="00C02082">
      <w:pPr>
        <w:pStyle w:val="Akapitzlist"/>
        <w:numPr>
          <w:ilvl w:val="0"/>
          <w:numId w:val="15"/>
        </w:numPr>
        <w:shd w:val="clear" w:color="auto" w:fill="FFFFFF"/>
        <w:spacing w:after="0"/>
        <w:ind w:left="1066" w:hanging="709"/>
        <w:jc w:val="both"/>
        <w:rPr>
          <w:rFonts w:ascii="Times New Roman" w:eastAsia="Times New Roman" w:hAnsi="Times New Roman" w:cs="Times New Roman"/>
          <w:bCs/>
          <w:sz w:val="22"/>
          <w:lang w:eastAsia="pl-PL"/>
        </w:rPr>
      </w:pPr>
      <w:r w:rsidRPr="00C02082">
        <w:rPr>
          <w:rFonts w:ascii="Times New Roman" w:eastAsia="Times New Roman" w:hAnsi="Times New Roman" w:cs="Times New Roman"/>
          <w:bCs/>
          <w:sz w:val="22"/>
          <w:lang w:eastAsia="pl-PL"/>
        </w:rPr>
        <w:t>Realizacja opieki pielęgn</w:t>
      </w:r>
      <w:r w:rsidR="00D21193">
        <w:rPr>
          <w:rFonts w:ascii="Times New Roman" w:eastAsia="Times New Roman" w:hAnsi="Times New Roman" w:cs="Times New Roman"/>
          <w:bCs/>
          <w:sz w:val="22"/>
          <w:lang w:eastAsia="pl-PL"/>
        </w:rPr>
        <w:t>iarskiej</w:t>
      </w:r>
      <w:r w:rsidRPr="00C02082">
        <w:rPr>
          <w:rFonts w:ascii="Times New Roman" w:eastAsia="Times New Roman" w:hAnsi="Times New Roman" w:cs="Times New Roman"/>
          <w:bCs/>
          <w:sz w:val="22"/>
          <w:lang w:eastAsia="pl-PL"/>
        </w:rPr>
        <w:t xml:space="preserve"> u pacjentów w różnych fazach choroby zgodnie z aktualną wiedzą medyczną i współczesnymi standardami opieki pielęgniarskiej. </w:t>
      </w:r>
    </w:p>
    <w:p w14:paraId="4C8698DF" w14:textId="176A03EF" w:rsidR="003E3606" w:rsidRPr="00C02082" w:rsidRDefault="003E3606" w:rsidP="00C02082">
      <w:pPr>
        <w:pStyle w:val="Akapitzlist"/>
        <w:numPr>
          <w:ilvl w:val="0"/>
          <w:numId w:val="15"/>
        </w:numPr>
        <w:shd w:val="clear" w:color="auto" w:fill="FFFFFF"/>
        <w:spacing w:after="0"/>
        <w:ind w:left="1066" w:hanging="709"/>
        <w:jc w:val="both"/>
        <w:rPr>
          <w:rFonts w:ascii="Times New Roman" w:eastAsia="Times New Roman" w:hAnsi="Times New Roman" w:cs="Times New Roman"/>
          <w:bCs/>
          <w:sz w:val="22"/>
          <w:lang w:eastAsia="pl-PL"/>
        </w:rPr>
      </w:pPr>
      <w:r w:rsidRPr="00C02082">
        <w:rPr>
          <w:rFonts w:ascii="Times New Roman" w:eastAsia="Times New Roman" w:hAnsi="Times New Roman" w:cs="Times New Roman"/>
          <w:bCs/>
          <w:sz w:val="22"/>
          <w:lang w:eastAsia="pl-PL"/>
        </w:rPr>
        <w:t>Prowadzenie dokumentacji medycznej</w:t>
      </w:r>
    </w:p>
    <w:p w14:paraId="1116108D" w14:textId="77777777" w:rsidR="00C02082" w:rsidRPr="00C02082" w:rsidRDefault="00C02082" w:rsidP="00C02082">
      <w:pPr>
        <w:pStyle w:val="Akapitzlist"/>
        <w:shd w:val="clear" w:color="auto" w:fill="FFFFFF"/>
        <w:spacing w:after="0"/>
        <w:ind w:left="1066"/>
        <w:jc w:val="both"/>
        <w:rPr>
          <w:rFonts w:ascii="Times New Roman" w:eastAsia="Times New Roman" w:hAnsi="Times New Roman" w:cs="Times New Roman"/>
          <w:bCs/>
          <w:sz w:val="22"/>
          <w:lang w:eastAsia="pl-PL"/>
        </w:rPr>
      </w:pPr>
    </w:p>
    <w:p w14:paraId="238CCBAB" w14:textId="269A9AFF" w:rsidR="00F60218" w:rsidRPr="001B13D5" w:rsidRDefault="00F60218" w:rsidP="00C02082">
      <w:pPr>
        <w:pStyle w:val="Nagwek1"/>
        <w:spacing w:before="0" w:line="240" w:lineRule="auto"/>
        <w:rPr>
          <w:rFonts w:ascii="Times New Roman" w:eastAsia="Times New Roman" w:hAnsi="Times New Roman" w:cs="Times New Roman"/>
          <w:lang w:eastAsia="pl-PL"/>
        </w:rPr>
      </w:pPr>
      <w:r w:rsidRPr="00C02082">
        <w:rPr>
          <w:rFonts w:ascii="Times New Roman" w:eastAsia="Times New Roman" w:hAnsi="Times New Roman" w:cs="Times New Roman"/>
          <w:sz w:val="24"/>
          <w:szCs w:val="24"/>
          <w:lang w:eastAsia="pl-PL"/>
        </w:rPr>
        <w:t>Wymagania</w:t>
      </w:r>
      <w:r w:rsidR="004B64C3" w:rsidRPr="00C02082">
        <w:rPr>
          <w:rFonts w:ascii="Times New Roman" w:eastAsia="Times New Roman" w:hAnsi="Times New Roman" w:cs="Times New Roman"/>
          <w:sz w:val="24"/>
          <w:szCs w:val="24"/>
          <w:lang w:eastAsia="pl-PL"/>
        </w:rPr>
        <w:t xml:space="preserve"> konieczne</w:t>
      </w:r>
      <w:r w:rsidRPr="001B13D5">
        <w:rPr>
          <w:rFonts w:ascii="Times New Roman" w:eastAsia="Times New Roman" w:hAnsi="Times New Roman" w:cs="Times New Roman"/>
          <w:lang w:eastAsia="pl-PL"/>
        </w:rPr>
        <w:t>:</w:t>
      </w:r>
    </w:p>
    <w:p w14:paraId="1BE72764" w14:textId="7DC2FB8C" w:rsidR="009C56F7" w:rsidRDefault="004A321A" w:rsidP="00D21193">
      <w:pPr>
        <w:pStyle w:val="Akapitzlist"/>
        <w:numPr>
          <w:ilvl w:val="0"/>
          <w:numId w:val="41"/>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Prawo wykonywania zawodu</w:t>
      </w:r>
    </w:p>
    <w:p w14:paraId="30367942" w14:textId="77777777" w:rsidR="00D21193" w:rsidRPr="00D21193" w:rsidRDefault="00D21193" w:rsidP="00D21193">
      <w:pPr>
        <w:numPr>
          <w:ilvl w:val="0"/>
          <w:numId w:val="41"/>
        </w:numPr>
        <w:shd w:val="clear" w:color="auto" w:fill="FFFFFF"/>
        <w:spacing w:after="0" w:line="240" w:lineRule="auto"/>
        <w:jc w:val="both"/>
        <w:rPr>
          <w:rFonts w:ascii="Times New Roman" w:eastAsia="Times New Roman" w:hAnsi="Times New Roman" w:cs="Times New Roman"/>
          <w:bCs/>
          <w:lang w:eastAsia="pl-PL"/>
        </w:rPr>
      </w:pPr>
      <w:r w:rsidRPr="00D21193">
        <w:rPr>
          <w:rFonts w:ascii="Times New Roman" w:eastAsia="Times New Roman" w:hAnsi="Times New Roman" w:cs="Times New Roman"/>
          <w:bCs/>
          <w:lang w:eastAsia="pl-PL"/>
        </w:rPr>
        <w:t>Znajomość obsługi komputera</w:t>
      </w:r>
    </w:p>
    <w:p w14:paraId="34D6AA6D" w14:textId="77777777" w:rsidR="00D21193" w:rsidRPr="00D21193" w:rsidRDefault="00D21193" w:rsidP="00D21193">
      <w:pPr>
        <w:numPr>
          <w:ilvl w:val="0"/>
          <w:numId w:val="41"/>
        </w:numPr>
        <w:shd w:val="clear" w:color="auto" w:fill="FFFFFF"/>
        <w:spacing w:after="0" w:line="240" w:lineRule="auto"/>
        <w:jc w:val="both"/>
        <w:rPr>
          <w:rFonts w:ascii="Times New Roman" w:eastAsia="Times New Roman" w:hAnsi="Times New Roman" w:cs="Times New Roman"/>
          <w:bCs/>
          <w:lang w:eastAsia="pl-PL"/>
        </w:rPr>
      </w:pPr>
      <w:r w:rsidRPr="00D21193">
        <w:rPr>
          <w:rFonts w:ascii="Times New Roman" w:eastAsia="Times New Roman" w:hAnsi="Times New Roman" w:cs="Times New Roman"/>
          <w:bCs/>
          <w:lang w:eastAsia="pl-PL"/>
        </w:rPr>
        <w:t>Umiejętność współpracy w interdyscyplinarnym zespole</w:t>
      </w:r>
    </w:p>
    <w:p w14:paraId="2A54DC15" w14:textId="77777777" w:rsidR="00D21193" w:rsidRPr="00D21193" w:rsidRDefault="00D21193" w:rsidP="00D21193">
      <w:pPr>
        <w:numPr>
          <w:ilvl w:val="0"/>
          <w:numId w:val="41"/>
        </w:numPr>
        <w:shd w:val="clear" w:color="auto" w:fill="FFFFFF"/>
        <w:spacing w:after="0" w:line="240" w:lineRule="auto"/>
        <w:jc w:val="both"/>
        <w:rPr>
          <w:rFonts w:ascii="Times New Roman" w:eastAsia="Times New Roman" w:hAnsi="Times New Roman" w:cs="Times New Roman"/>
          <w:bCs/>
          <w:lang w:eastAsia="pl-PL"/>
        </w:rPr>
      </w:pPr>
      <w:r w:rsidRPr="00D21193">
        <w:rPr>
          <w:rFonts w:ascii="Times New Roman" w:eastAsia="Times New Roman" w:hAnsi="Times New Roman" w:cs="Times New Roman"/>
          <w:bCs/>
          <w:lang w:eastAsia="pl-PL"/>
        </w:rPr>
        <w:t>Samodzielność i odpowiedzialność za powierzone zadania</w:t>
      </w:r>
    </w:p>
    <w:p w14:paraId="741B7B1F" w14:textId="607EB054" w:rsidR="00EB00A0" w:rsidRPr="00EB00A0" w:rsidRDefault="00D21193" w:rsidP="00EB00A0">
      <w:pPr>
        <w:numPr>
          <w:ilvl w:val="0"/>
          <w:numId w:val="41"/>
        </w:numPr>
        <w:shd w:val="clear" w:color="auto" w:fill="FFFFFF"/>
        <w:spacing w:after="0" w:line="240" w:lineRule="auto"/>
        <w:jc w:val="both"/>
        <w:rPr>
          <w:rFonts w:ascii="Times New Roman" w:eastAsia="Times New Roman" w:hAnsi="Times New Roman" w:cs="Times New Roman"/>
          <w:bCs/>
          <w:lang w:eastAsia="pl-PL"/>
        </w:rPr>
      </w:pPr>
      <w:r w:rsidRPr="00D21193">
        <w:rPr>
          <w:rFonts w:ascii="Times New Roman" w:eastAsia="Times New Roman" w:hAnsi="Times New Roman" w:cs="Times New Roman"/>
          <w:bCs/>
          <w:lang w:eastAsia="pl-PL"/>
        </w:rPr>
        <w:t>Dobra organizacja pracy własnej</w:t>
      </w:r>
    </w:p>
    <w:p w14:paraId="7D0D6169" w14:textId="013383EF" w:rsidR="00EB00A0" w:rsidRDefault="00EB00A0" w:rsidP="00EB00A0">
      <w:pPr>
        <w:pStyle w:val="Nagwek1"/>
        <w:spacing w:before="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Mile widziane</w:t>
      </w:r>
      <w:r w:rsidRPr="001B13D5">
        <w:rPr>
          <w:rFonts w:ascii="Times New Roman" w:eastAsia="Times New Roman" w:hAnsi="Times New Roman" w:cs="Times New Roman"/>
          <w:lang w:eastAsia="pl-PL"/>
        </w:rPr>
        <w:t>:</w:t>
      </w:r>
    </w:p>
    <w:p w14:paraId="30591CCD" w14:textId="517FCFEE" w:rsidR="00EB00A0" w:rsidRDefault="00EB00A0" w:rsidP="00EB00A0">
      <w:pPr>
        <w:pStyle w:val="Akapitzlist"/>
        <w:numPr>
          <w:ilvl w:val="0"/>
          <w:numId w:val="42"/>
        </w:numPr>
        <w:rPr>
          <w:lang w:eastAsia="pl-PL"/>
        </w:rPr>
      </w:pPr>
      <w:r>
        <w:rPr>
          <w:lang w:eastAsia="pl-PL"/>
        </w:rPr>
        <w:t xml:space="preserve">Szkolenie specjalizacyjne </w:t>
      </w:r>
    </w:p>
    <w:p w14:paraId="2F58B74D" w14:textId="56389702" w:rsidR="00EB00A0" w:rsidRDefault="00EB00A0" w:rsidP="00EB00A0">
      <w:pPr>
        <w:pStyle w:val="Akapitzlist"/>
        <w:numPr>
          <w:ilvl w:val="0"/>
          <w:numId w:val="42"/>
        </w:numPr>
        <w:rPr>
          <w:lang w:eastAsia="pl-PL"/>
        </w:rPr>
      </w:pPr>
      <w:r>
        <w:rPr>
          <w:lang w:eastAsia="pl-PL"/>
        </w:rPr>
        <w:t>Kursy kwalifikacyjne</w:t>
      </w:r>
    </w:p>
    <w:p w14:paraId="72817FEF" w14:textId="25AA41C2" w:rsidR="00EB00A0" w:rsidRDefault="00EB00A0" w:rsidP="00EB00A0">
      <w:pPr>
        <w:pStyle w:val="Akapitzlist"/>
        <w:numPr>
          <w:ilvl w:val="0"/>
          <w:numId w:val="42"/>
        </w:numPr>
        <w:rPr>
          <w:lang w:eastAsia="pl-PL"/>
        </w:rPr>
      </w:pPr>
      <w:r>
        <w:rPr>
          <w:lang w:eastAsia="pl-PL"/>
        </w:rPr>
        <w:t>Kursy specjalistyczne</w:t>
      </w:r>
    </w:p>
    <w:p w14:paraId="1E3947DB" w14:textId="00DF48BB" w:rsidR="00C02082" w:rsidRPr="00EB00A0" w:rsidRDefault="00EB00A0" w:rsidP="00EB00A0">
      <w:pPr>
        <w:pStyle w:val="Akapitzlist"/>
        <w:numPr>
          <w:ilvl w:val="0"/>
          <w:numId w:val="42"/>
        </w:numPr>
        <w:rPr>
          <w:lang w:eastAsia="pl-PL"/>
        </w:rPr>
      </w:pPr>
      <w:r>
        <w:rPr>
          <w:lang w:eastAsia="pl-PL"/>
        </w:rPr>
        <w:t>Doświadczenie  w pracy na stanowisku pielęgniarki</w:t>
      </w:r>
    </w:p>
    <w:p w14:paraId="40C2604E" w14:textId="1002BD04" w:rsidR="00CC39DD" w:rsidRPr="001B13D5" w:rsidRDefault="00CC39DD" w:rsidP="00C02082">
      <w:pPr>
        <w:pStyle w:val="Nagwek1"/>
        <w:spacing w:before="0" w:line="240" w:lineRule="auto"/>
        <w:rPr>
          <w:rFonts w:ascii="Times New Roman" w:eastAsia="Times New Roman" w:hAnsi="Times New Roman" w:cs="Times New Roman"/>
          <w:lang w:eastAsia="pl-PL"/>
        </w:rPr>
      </w:pPr>
      <w:r w:rsidRPr="00C02082">
        <w:rPr>
          <w:rFonts w:ascii="Times New Roman" w:eastAsia="Times New Roman" w:hAnsi="Times New Roman" w:cs="Times New Roman"/>
          <w:sz w:val="24"/>
          <w:szCs w:val="24"/>
          <w:lang w:eastAsia="pl-PL"/>
        </w:rPr>
        <w:t>Oferujemy</w:t>
      </w:r>
      <w:r w:rsidRPr="001B13D5">
        <w:rPr>
          <w:rFonts w:ascii="Times New Roman" w:eastAsia="Times New Roman" w:hAnsi="Times New Roman" w:cs="Times New Roman"/>
          <w:lang w:eastAsia="pl-PL"/>
        </w:rPr>
        <w:t>:</w:t>
      </w:r>
    </w:p>
    <w:p w14:paraId="140789E4" w14:textId="03205F93" w:rsidR="00C02082" w:rsidRDefault="004A478A"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sidRPr="00C02082">
        <w:rPr>
          <w:rFonts w:ascii="Times New Roman" w:eastAsia="Times New Roman" w:hAnsi="Times New Roman" w:cs="Times New Roman"/>
          <w:color w:val="000000"/>
          <w:lang w:eastAsia="pl-PL"/>
        </w:rPr>
        <w:t xml:space="preserve">Praca w wymiarze </w:t>
      </w:r>
      <w:r w:rsidR="00D21193">
        <w:rPr>
          <w:rFonts w:ascii="Times New Roman" w:eastAsia="Times New Roman" w:hAnsi="Times New Roman" w:cs="Times New Roman"/>
          <w:color w:val="000000"/>
          <w:lang w:eastAsia="pl-PL"/>
        </w:rPr>
        <w:t>1</w:t>
      </w:r>
      <w:r w:rsidRPr="00C02082">
        <w:rPr>
          <w:rFonts w:ascii="Times New Roman" w:eastAsia="Times New Roman" w:hAnsi="Times New Roman" w:cs="Times New Roman"/>
          <w:color w:val="000000"/>
          <w:lang w:eastAsia="pl-PL"/>
        </w:rPr>
        <w:t xml:space="preserve"> etatu</w:t>
      </w:r>
      <w:r w:rsidR="00C02C4E">
        <w:rPr>
          <w:rFonts w:ascii="Times New Roman" w:eastAsia="Times New Roman" w:hAnsi="Times New Roman" w:cs="Times New Roman"/>
          <w:color w:val="000000"/>
          <w:lang w:eastAsia="pl-PL"/>
        </w:rPr>
        <w:t xml:space="preserve"> lub innym</w:t>
      </w:r>
      <w:r w:rsidRPr="00C02082">
        <w:rPr>
          <w:rFonts w:ascii="Times New Roman" w:eastAsia="Times New Roman" w:hAnsi="Times New Roman" w:cs="Times New Roman"/>
          <w:color w:val="000000"/>
          <w:lang w:eastAsia="pl-PL"/>
        </w:rPr>
        <w:t xml:space="preserve">, </w:t>
      </w:r>
      <w:r w:rsidR="00C02082">
        <w:rPr>
          <w:rFonts w:ascii="Times New Roman" w:eastAsia="Times New Roman" w:hAnsi="Times New Roman" w:cs="Times New Roman"/>
          <w:color w:val="000000"/>
          <w:lang w:eastAsia="pl-PL"/>
        </w:rPr>
        <w:t xml:space="preserve">forma umowy wg preferencji pracownika: kontrakt / umowa o pracę </w:t>
      </w:r>
    </w:p>
    <w:p w14:paraId="596C483D" w14:textId="08F2597E" w:rsidR="00C02082" w:rsidRPr="00C02082" w:rsidRDefault="004A321A"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sidRPr="00C02082">
        <w:rPr>
          <w:rFonts w:ascii="Times New Roman" w:eastAsia="Times New Roman" w:hAnsi="Times New Roman" w:cs="Times New Roman"/>
          <w:color w:val="000000"/>
          <w:lang w:eastAsia="pl-PL"/>
        </w:rPr>
        <w:t xml:space="preserve">W pełni wyposażone stanowisko </w:t>
      </w:r>
    </w:p>
    <w:p w14:paraId="452DEC48" w14:textId="479A109C" w:rsidR="00487F94" w:rsidRDefault="00487F94"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Pracę w zgranym zespole</w:t>
      </w:r>
    </w:p>
    <w:p w14:paraId="7C7C0689" w14:textId="2DAD9FC5" w:rsidR="00D21193" w:rsidRDefault="00D21193"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Dodatki do pensji, zgodnie z Regulaminem Wynagradzania Powiatowego Centrum Zdrowia sp. z o. o. w Kartuzach, m. in. wysługa lat, za godziny świąteczne i nocne</w:t>
      </w:r>
      <w:r w:rsidR="00C02C4E">
        <w:rPr>
          <w:rFonts w:ascii="Times New Roman" w:eastAsia="Times New Roman" w:hAnsi="Times New Roman" w:cs="Times New Roman"/>
          <w:color w:val="000000"/>
          <w:lang w:eastAsia="pl-PL"/>
        </w:rPr>
        <w:t>, premie itd.</w:t>
      </w:r>
    </w:p>
    <w:p w14:paraId="3B815513" w14:textId="6F0AE000" w:rsidR="005E0A97" w:rsidRDefault="005E0A97" w:rsidP="005E0A97">
      <w:pPr>
        <w:numPr>
          <w:ilvl w:val="0"/>
          <w:numId w:val="15"/>
        </w:numPr>
        <w:shd w:val="clear" w:color="auto" w:fill="FFFFFF"/>
        <w:spacing w:after="0" w:line="240" w:lineRule="auto"/>
        <w:ind w:left="1066" w:hanging="709"/>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Wsparcie w kształceniu podyplomowym</w:t>
      </w:r>
    </w:p>
    <w:p w14:paraId="346E1434" w14:textId="77777777" w:rsidR="00C02082" w:rsidRPr="00807896" w:rsidRDefault="00C02082" w:rsidP="00C02082">
      <w:pPr>
        <w:shd w:val="clear" w:color="auto" w:fill="FFFFFF"/>
        <w:spacing w:after="0" w:line="240" w:lineRule="auto"/>
        <w:ind w:left="1066"/>
        <w:jc w:val="both"/>
        <w:textAlignment w:val="baseline"/>
        <w:rPr>
          <w:rFonts w:ascii="Times New Roman" w:eastAsia="Times New Roman" w:hAnsi="Times New Roman" w:cs="Times New Roman"/>
          <w:color w:val="000000"/>
          <w:lang w:eastAsia="pl-PL"/>
        </w:rPr>
      </w:pPr>
    </w:p>
    <w:p w14:paraId="70E0BD85" w14:textId="77777777" w:rsidR="00C02082" w:rsidRPr="0072119C" w:rsidRDefault="00C02082" w:rsidP="00C02082">
      <w:pPr>
        <w:pStyle w:val="Nagwek1"/>
        <w:spacing w:before="0" w:line="240" w:lineRule="auto"/>
        <w:rPr>
          <w:rFonts w:ascii="Times New Roman" w:eastAsia="Times New Roman" w:hAnsi="Times New Roman" w:cs="Times New Roman"/>
          <w:sz w:val="24"/>
          <w:szCs w:val="24"/>
          <w:lang w:eastAsia="pl-PL"/>
        </w:rPr>
      </w:pPr>
      <w:bookmarkStart w:id="0" w:name="_Hlk526838797"/>
      <w:bookmarkStart w:id="1" w:name="_Hlk526838377"/>
      <w:r w:rsidRPr="0072119C">
        <w:rPr>
          <w:rFonts w:ascii="Times New Roman" w:eastAsia="Times New Roman" w:hAnsi="Times New Roman" w:cs="Times New Roman"/>
          <w:sz w:val="24"/>
          <w:szCs w:val="24"/>
          <w:lang w:eastAsia="pl-PL"/>
        </w:rPr>
        <w:t>Wymagane dokumenty:</w:t>
      </w:r>
    </w:p>
    <w:p w14:paraId="78D39E09" w14:textId="77777777" w:rsidR="00C02082" w:rsidRPr="00807896" w:rsidRDefault="00C02082" w:rsidP="00C02082">
      <w:pPr>
        <w:pStyle w:val="Akapitzlist"/>
        <w:numPr>
          <w:ilvl w:val="0"/>
          <w:numId w:val="27"/>
        </w:numPr>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CV zawierające</w:t>
      </w:r>
      <w:r w:rsidRPr="00807896">
        <w:rPr>
          <w:rFonts w:ascii="Times New Roman" w:eastAsia="Times New Roman" w:hAnsi="Times New Roman" w:cs="Times New Roman"/>
          <w:bCs/>
          <w:sz w:val="22"/>
          <w:lang w:eastAsia="pl-PL"/>
        </w:rPr>
        <w:t xml:space="preserve"> informacje</w:t>
      </w:r>
      <w:r>
        <w:rPr>
          <w:rFonts w:ascii="Times New Roman" w:eastAsia="Times New Roman" w:hAnsi="Times New Roman" w:cs="Times New Roman"/>
          <w:bCs/>
          <w:sz w:val="22"/>
          <w:lang w:eastAsia="pl-PL"/>
        </w:rPr>
        <w:t xml:space="preserve">: </w:t>
      </w:r>
      <w:r w:rsidRPr="00807896">
        <w:rPr>
          <w:rFonts w:ascii="Times New Roman" w:eastAsia="Times New Roman" w:hAnsi="Times New Roman" w:cs="Times New Roman"/>
          <w:bCs/>
          <w:sz w:val="22"/>
          <w:lang w:eastAsia="pl-PL"/>
        </w:rPr>
        <w:t>imię (imiona) i nazwiska, datę urodzenia, miejsce zamieszkania (adres do korespondencji), dane kontaktowe, wykształcenie, przebieg dotychczasowego zatrudnienia,</w:t>
      </w:r>
    </w:p>
    <w:p w14:paraId="6962AFE2" w14:textId="0238BD69" w:rsidR="00C02082" w:rsidRPr="00C02082" w:rsidRDefault="00C02082" w:rsidP="00C02082">
      <w:pPr>
        <w:pStyle w:val="Akapitzlist"/>
        <w:numPr>
          <w:ilvl w:val="0"/>
          <w:numId w:val="27"/>
        </w:numPr>
        <w:spacing w:after="0"/>
        <w:jc w:val="both"/>
        <w:rPr>
          <w:rFonts w:ascii="Times New Roman" w:eastAsia="Times New Roman" w:hAnsi="Times New Roman" w:cs="Times New Roman"/>
          <w:bCs/>
          <w:sz w:val="22"/>
          <w:lang w:eastAsia="pl-PL"/>
        </w:rPr>
      </w:pPr>
      <w:bookmarkStart w:id="2" w:name="_Hlk526837577"/>
      <w:r w:rsidRPr="00807896">
        <w:rPr>
          <w:rFonts w:ascii="Times New Roman" w:eastAsia="Times New Roman" w:hAnsi="Times New Roman" w:cs="Times New Roman"/>
          <w:sz w:val="22"/>
          <w:lang w:eastAsia="pl-PL"/>
        </w:rPr>
        <w:t xml:space="preserve">oświadczenie o wyrażeniu zgody na przetwarzanie danych osobowych zawartych w </w:t>
      </w:r>
      <w:r>
        <w:rPr>
          <w:rFonts w:ascii="Times New Roman" w:eastAsia="Times New Roman" w:hAnsi="Times New Roman" w:cs="Times New Roman"/>
          <w:sz w:val="22"/>
          <w:lang w:eastAsia="pl-PL"/>
        </w:rPr>
        <w:t>CV</w:t>
      </w:r>
      <w:r w:rsidRPr="00807896">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RODO</w:t>
      </w:r>
      <w:r w:rsidRPr="00807896">
        <w:rPr>
          <w:rStyle w:val="Odwoanieprzypisudolnego"/>
          <w:rFonts w:ascii="Times New Roman" w:eastAsia="Times New Roman" w:hAnsi="Times New Roman" w:cs="Times New Roman"/>
          <w:sz w:val="22"/>
          <w:lang w:eastAsia="pl-PL"/>
        </w:rPr>
        <w:footnoteReference w:id="1"/>
      </w:r>
      <w:r>
        <w:rPr>
          <w:rFonts w:ascii="Times New Roman" w:eastAsia="Times New Roman" w:hAnsi="Times New Roman" w:cs="Times New Roman"/>
          <w:sz w:val="22"/>
          <w:lang w:eastAsia="pl-PL"/>
        </w:rPr>
        <w:t>.</w:t>
      </w:r>
    </w:p>
    <w:p w14:paraId="55C709EF" w14:textId="77777777" w:rsidR="00C02082" w:rsidRPr="00807896" w:rsidRDefault="00C02082" w:rsidP="00C02082">
      <w:pPr>
        <w:pStyle w:val="Akapitzlist"/>
        <w:spacing w:after="0"/>
        <w:ind w:left="1068"/>
        <w:jc w:val="both"/>
        <w:rPr>
          <w:rFonts w:ascii="Times New Roman" w:eastAsia="Times New Roman" w:hAnsi="Times New Roman" w:cs="Times New Roman"/>
          <w:bCs/>
          <w:sz w:val="22"/>
          <w:lang w:eastAsia="pl-PL"/>
        </w:rPr>
      </w:pPr>
    </w:p>
    <w:bookmarkEnd w:id="2"/>
    <w:p w14:paraId="0A02719B" w14:textId="77777777" w:rsidR="00C02082" w:rsidRPr="0072119C" w:rsidRDefault="00C02082" w:rsidP="00C02082">
      <w:pPr>
        <w:spacing w:after="0" w:line="240" w:lineRule="auto"/>
        <w:jc w:val="both"/>
        <w:rPr>
          <w:rFonts w:ascii="Times New Roman" w:hAnsi="Times New Roman" w:cs="Times New Roman"/>
          <w:bCs/>
          <w:lang w:eastAsia="pl-PL"/>
        </w:rPr>
      </w:pPr>
      <w:r w:rsidRPr="0072119C">
        <w:rPr>
          <w:rFonts w:ascii="Times New Roman" w:hAnsi="Times New Roman" w:cs="Times New Roman"/>
          <w:lang w:eastAsia="pl-PL"/>
        </w:rPr>
        <w:t xml:space="preserve">Oświadczenia, o których mowa w punkcie „Wymagane dokumenty” w pozycji 2) mogą być zawarte </w:t>
      </w:r>
      <w:r w:rsidRPr="0072119C">
        <w:rPr>
          <w:rFonts w:ascii="Times New Roman" w:hAnsi="Times New Roman" w:cs="Times New Roman"/>
          <w:lang w:eastAsia="pl-PL"/>
        </w:rPr>
        <w:br/>
        <w:t>w CV w następujący sposób:</w:t>
      </w:r>
    </w:p>
    <w:p w14:paraId="1ACD0E7E" w14:textId="77777777" w:rsidR="00C02082" w:rsidRPr="0072119C" w:rsidRDefault="00C02082" w:rsidP="00C02082">
      <w:pPr>
        <w:spacing w:after="0" w:line="240" w:lineRule="auto"/>
        <w:jc w:val="both"/>
        <w:rPr>
          <w:rFonts w:ascii="Times New Roman" w:hAnsi="Times New Roman" w:cs="Times New Roman"/>
          <w:lang w:eastAsia="pl-PL"/>
        </w:rPr>
      </w:pPr>
      <w:r w:rsidRPr="0072119C">
        <w:rPr>
          <w:rFonts w:ascii="Cambria Math" w:hAnsi="Cambria Math" w:cs="Cambria Math"/>
          <w:lang w:eastAsia="pl-PL"/>
        </w:rPr>
        <w:t>⎕</w:t>
      </w:r>
      <w:r w:rsidRPr="0072119C">
        <w:rPr>
          <w:rFonts w:ascii="Times New Roman" w:hAnsi="Times New Roman" w:cs="Times New Roman"/>
          <w:lang w:eastAsia="pl-PL"/>
        </w:rPr>
        <w:t xml:space="preserve"> Wyrażam zgodę na przetwarzanie moich danych osobowych zawartych w cv oraz załączonych do niego dokumentach - wymagane jeśli przekazane dane obejmują szczególne kategorie danych, o których mowa w art. 9 ust. 1 RODO</w:t>
      </w:r>
      <w:r w:rsidRPr="0072119C">
        <w:rPr>
          <w:rFonts w:ascii="Times New Roman" w:hAnsi="Times New Roman" w:cs="Times New Roman"/>
          <w:vertAlign w:val="superscript"/>
          <w:lang w:eastAsia="pl-PL"/>
        </w:rPr>
        <w:t>1</w:t>
      </w:r>
      <w:r w:rsidRPr="0072119C">
        <w:rPr>
          <w:rFonts w:ascii="Times New Roman" w:hAnsi="Times New Roman" w:cs="Times New Roman"/>
          <w:lang w:eastAsia="pl-PL"/>
        </w:rPr>
        <w:t>.</w:t>
      </w:r>
    </w:p>
    <w:p w14:paraId="47B1C0AE" w14:textId="77777777" w:rsidR="00C02082" w:rsidRPr="00807896" w:rsidRDefault="00C02082" w:rsidP="00C02082">
      <w:pPr>
        <w:spacing w:after="120"/>
        <w:ind w:left="5664"/>
        <w:rPr>
          <w:rFonts w:ascii="Times New Roman" w:hAnsi="Times New Roman" w:cs="Times New Roman"/>
          <w:sz w:val="20"/>
          <w:szCs w:val="20"/>
          <w:lang w:eastAsia="pl-PL"/>
        </w:rPr>
      </w:pPr>
      <w:r w:rsidRPr="00807896">
        <w:rPr>
          <w:rFonts w:ascii="Times New Roman" w:hAnsi="Times New Roman" w:cs="Times New Roman"/>
          <w:sz w:val="20"/>
          <w:szCs w:val="20"/>
          <w:lang w:eastAsia="pl-PL"/>
        </w:rPr>
        <w:t>.......................................................</w:t>
      </w:r>
      <w:r w:rsidRPr="00807896">
        <w:rPr>
          <w:rFonts w:ascii="Times New Roman" w:hAnsi="Times New Roman" w:cs="Times New Roman"/>
          <w:b/>
          <w:sz w:val="20"/>
          <w:szCs w:val="20"/>
          <w:lang w:eastAsia="pl-PL"/>
        </w:rPr>
        <w:br/>
      </w:r>
      <w:r w:rsidRPr="00807896">
        <w:rPr>
          <w:rFonts w:ascii="Times New Roman" w:hAnsi="Times New Roman" w:cs="Times New Roman"/>
          <w:sz w:val="20"/>
          <w:szCs w:val="20"/>
          <w:lang w:eastAsia="pl-PL"/>
        </w:rPr>
        <w:t xml:space="preserve">   Podpis kandydata do pracy</w:t>
      </w:r>
    </w:p>
    <w:p w14:paraId="156BFC89" w14:textId="77777777" w:rsidR="00423DD3" w:rsidRPr="001B13D5" w:rsidRDefault="00423DD3" w:rsidP="00CA7B84">
      <w:pPr>
        <w:pStyle w:val="Nagwek1"/>
        <w:rPr>
          <w:rFonts w:ascii="Times New Roman" w:hAnsi="Times New Roman" w:cs="Times New Roman"/>
          <w:lang w:eastAsia="pl-PL"/>
        </w:rPr>
      </w:pPr>
      <w:r w:rsidRPr="001B13D5">
        <w:rPr>
          <w:rFonts w:ascii="Times New Roman" w:hAnsi="Times New Roman" w:cs="Times New Roman"/>
          <w:lang w:eastAsia="pl-PL"/>
        </w:rPr>
        <w:t xml:space="preserve">Sposób składania </w:t>
      </w:r>
      <w:r w:rsidRPr="00C02082">
        <w:rPr>
          <w:rFonts w:ascii="Times New Roman" w:hAnsi="Times New Roman" w:cs="Times New Roman"/>
          <w:sz w:val="24"/>
          <w:szCs w:val="24"/>
          <w:lang w:eastAsia="pl-PL"/>
        </w:rPr>
        <w:t>dokumentów</w:t>
      </w:r>
      <w:r w:rsidRPr="001B13D5">
        <w:rPr>
          <w:rFonts w:ascii="Times New Roman" w:hAnsi="Times New Roman" w:cs="Times New Roman"/>
          <w:lang w:eastAsia="pl-PL"/>
        </w:rPr>
        <w:t>:</w:t>
      </w:r>
    </w:p>
    <w:bookmarkEnd w:id="0"/>
    <w:p w14:paraId="6AC3CFC9" w14:textId="1B6CB9CF" w:rsidR="00423DD3" w:rsidRPr="00D2269A" w:rsidRDefault="00423DD3" w:rsidP="00C02082">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 xml:space="preserve">dokumenty </w:t>
      </w:r>
      <w:r w:rsidR="00D2269A">
        <w:rPr>
          <w:rFonts w:ascii="Times New Roman" w:hAnsi="Times New Roman" w:cs="Times New Roman"/>
          <w:lang w:eastAsia="pl-PL"/>
        </w:rPr>
        <w:t xml:space="preserve">należy </w:t>
      </w:r>
      <w:r w:rsidR="00D8544D" w:rsidRPr="00D2269A">
        <w:rPr>
          <w:rFonts w:ascii="Times New Roman" w:hAnsi="Times New Roman" w:cs="Times New Roman"/>
          <w:lang w:eastAsia="pl-PL"/>
        </w:rPr>
        <w:t>p</w:t>
      </w:r>
      <w:r w:rsidRPr="00D2269A">
        <w:rPr>
          <w:rFonts w:ascii="Times New Roman" w:hAnsi="Times New Roman" w:cs="Times New Roman"/>
          <w:lang w:eastAsia="pl-PL"/>
        </w:rPr>
        <w:t xml:space="preserve">rzesłać na adres e-mail: </w:t>
      </w:r>
      <w:hyperlink r:id="rId8" w:history="1">
        <w:r w:rsidR="001C1CEB" w:rsidRPr="00D2269A">
          <w:rPr>
            <w:rStyle w:val="Hipercze"/>
            <w:rFonts w:ascii="Times New Roman" w:hAnsi="Times New Roman" w:cs="Times New Roman"/>
            <w:lang w:eastAsia="pl-PL"/>
          </w:rPr>
          <w:t>sekretariat@pczkartuzy.pl</w:t>
        </w:r>
      </w:hyperlink>
      <w:r w:rsidR="001C1CEB" w:rsidRPr="00D2269A">
        <w:rPr>
          <w:rFonts w:ascii="Times New Roman" w:hAnsi="Times New Roman" w:cs="Times New Roman"/>
          <w:lang w:eastAsia="pl-PL"/>
        </w:rPr>
        <w:t xml:space="preserve"> z informacją w temacie „</w:t>
      </w:r>
      <w:r w:rsidR="005E0A97">
        <w:rPr>
          <w:rFonts w:ascii="Times New Roman" w:hAnsi="Times New Roman" w:cs="Times New Roman"/>
          <w:lang w:eastAsia="pl-PL"/>
        </w:rPr>
        <w:t>Pielęgniarka</w:t>
      </w:r>
      <w:r w:rsidR="00C02C4E">
        <w:rPr>
          <w:rFonts w:ascii="Times New Roman" w:hAnsi="Times New Roman" w:cs="Times New Roman"/>
          <w:lang w:eastAsia="pl-PL"/>
        </w:rPr>
        <w:t>/ Pielęgniarz</w:t>
      </w:r>
      <w:r w:rsidR="001C1CEB" w:rsidRPr="00D2269A">
        <w:rPr>
          <w:rFonts w:ascii="Times New Roman" w:hAnsi="Times New Roman" w:cs="Times New Roman"/>
          <w:lang w:eastAsia="pl-PL"/>
        </w:rPr>
        <w:t>”</w:t>
      </w:r>
    </w:p>
    <w:p w14:paraId="72571A11" w14:textId="77777777" w:rsidR="00423DD3" w:rsidRPr="001B13D5" w:rsidRDefault="00423DD3" w:rsidP="00C02082">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pozytywnie rozpatrzone, będą powiadomione o terminie rozmowy,</w:t>
      </w:r>
    </w:p>
    <w:p w14:paraId="32169029" w14:textId="7D9C775C" w:rsidR="00423DD3" w:rsidRDefault="00423DD3" w:rsidP="00C02082">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rozpatrzone negatywnie, nie będą o tym informowane, a oferty zostaną komisyjnie zniszczone po zakończeniu rekrutacji.</w:t>
      </w:r>
    </w:p>
    <w:p w14:paraId="769C115C" w14:textId="7F4BB1F3" w:rsidR="00683713" w:rsidRDefault="00683713" w:rsidP="00C02082">
      <w:pPr>
        <w:numPr>
          <w:ilvl w:val="0"/>
          <w:numId w:val="28"/>
        </w:numPr>
        <w:spacing w:after="0" w:line="240" w:lineRule="auto"/>
        <w:ind w:left="714" w:hanging="357"/>
        <w:jc w:val="both"/>
        <w:rPr>
          <w:rFonts w:ascii="Times New Roman" w:hAnsi="Times New Roman" w:cs="Times New Roman"/>
          <w:b/>
          <w:bCs/>
          <w:lang w:eastAsia="pl-PL"/>
        </w:rPr>
      </w:pPr>
      <w:r>
        <w:rPr>
          <w:rFonts w:ascii="Times New Roman" w:hAnsi="Times New Roman" w:cs="Times New Roman"/>
          <w:lang w:eastAsia="pl-PL"/>
        </w:rPr>
        <w:t xml:space="preserve">W sprawie uzyskania bliższych informacji można kontaktować się telefonicznie z Naczelną Pielęgniarką Barbarą Zwolakiewicz pod numerem telefonu </w:t>
      </w:r>
      <w:r w:rsidRPr="00683713">
        <w:rPr>
          <w:rFonts w:ascii="Times New Roman" w:hAnsi="Times New Roman" w:cs="Times New Roman"/>
          <w:b/>
          <w:bCs/>
          <w:lang w:eastAsia="pl-PL"/>
        </w:rPr>
        <w:t>515 138</w:t>
      </w:r>
      <w:r w:rsidR="00C02082">
        <w:rPr>
          <w:rFonts w:ascii="Times New Roman" w:hAnsi="Times New Roman" w:cs="Times New Roman"/>
          <w:b/>
          <w:bCs/>
          <w:lang w:eastAsia="pl-PL"/>
        </w:rPr>
        <w:t> </w:t>
      </w:r>
      <w:r w:rsidRPr="00683713">
        <w:rPr>
          <w:rFonts w:ascii="Times New Roman" w:hAnsi="Times New Roman" w:cs="Times New Roman"/>
          <w:b/>
          <w:bCs/>
          <w:lang w:eastAsia="pl-PL"/>
        </w:rPr>
        <w:t>551</w:t>
      </w:r>
      <w:r w:rsidR="00C02082">
        <w:rPr>
          <w:rFonts w:ascii="Times New Roman" w:hAnsi="Times New Roman" w:cs="Times New Roman"/>
          <w:b/>
          <w:bCs/>
          <w:lang w:eastAsia="pl-PL"/>
        </w:rPr>
        <w:t>.</w:t>
      </w:r>
      <w:r w:rsidRPr="00683713">
        <w:rPr>
          <w:rFonts w:ascii="Times New Roman" w:hAnsi="Times New Roman" w:cs="Times New Roman"/>
          <w:b/>
          <w:bCs/>
          <w:lang w:eastAsia="pl-PL"/>
        </w:rPr>
        <w:t xml:space="preserve"> </w:t>
      </w:r>
    </w:p>
    <w:p w14:paraId="3E5E4079" w14:textId="65996B7A" w:rsidR="00C02082" w:rsidRDefault="00C02082" w:rsidP="00C02082">
      <w:pPr>
        <w:spacing w:after="0" w:line="240" w:lineRule="auto"/>
        <w:jc w:val="both"/>
        <w:rPr>
          <w:rFonts w:ascii="Times New Roman" w:hAnsi="Times New Roman" w:cs="Times New Roman"/>
          <w:lang w:eastAsia="pl-PL"/>
        </w:rPr>
      </w:pPr>
    </w:p>
    <w:p w14:paraId="61E0EF8B" w14:textId="77777777" w:rsidR="00C02082" w:rsidRPr="0072119C" w:rsidRDefault="00C02082" w:rsidP="00C02082">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0D52877C" w14:textId="77777777" w:rsidR="00C02082" w:rsidRPr="0072119C" w:rsidRDefault="00C02082" w:rsidP="00C02082">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3224474F"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9"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34D0826F"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10"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3E28A2E8" w14:textId="77777777" w:rsidR="00C02082" w:rsidRPr="0072119C" w:rsidRDefault="00C02082" w:rsidP="00C02082">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37FE7C2B"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38EE47F3"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284B1650"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3B727"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1AB646EF"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5DCC0AA6"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77C17B9C"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54B012CC"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1CDF128"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54A9453A"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7CD196AA"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0F8DEB60"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528B7FD7"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4CB43D43"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399F0B3B"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7EB2BF"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089C1AD6"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67BE4839"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9E5B3AA"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4C2A2506" w14:textId="77777777" w:rsidR="00C02082" w:rsidRPr="0072119C" w:rsidRDefault="00C02082" w:rsidP="00C02082">
      <w:pPr>
        <w:numPr>
          <w:ilvl w:val="0"/>
          <w:numId w:val="34"/>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07DB2DBA"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7E75E42D"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lastRenderedPageBreak/>
        <w:t>Art. 6 ust. 1 lit. b RODO - przetwarzanie danych osobowych jest niezbędne do wykonania umowy, której stroną jest osoba, której dane dotyczą, lub do podjęcia działań na żądanie osoby, której dane dotyczą, przed zawarciem umowy;</w:t>
      </w:r>
    </w:p>
    <w:p w14:paraId="0BBF879D" w14:textId="77777777" w:rsidR="00C02082" w:rsidRPr="0072119C" w:rsidRDefault="00C02082" w:rsidP="00C02082">
      <w:pPr>
        <w:numPr>
          <w:ilvl w:val="0"/>
          <w:numId w:val="38"/>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DC24FDA"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26.06.1974 r. Kodeks pracy (Dz. U. z 2020 r., poz. 1320 z późn. zm.) – w przypadku umowy o pracę,</w:t>
      </w:r>
    </w:p>
    <w:p w14:paraId="327E326A"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2E60ECA4"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13.10.1998 r. o systemie ubezpieczeń społecznych (Dz. U. z 2021 r. poz. 423 z późn. zm.),</w:t>
      </w:r>
    </w:p>
    <w:p w14:paraId="57632B24"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26.07.1991 r. o podatku dochodowym od osób fizycznych (Dz. U. z 2021 r. poz. 1128 z późn. zm.),</w:t>
      </w:r>
    </w:p>
    <w:p w14:paraId="127ADC92"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17.12.1998 r. o emeryturach i rentach z Funduszu Ubezpieczeń Społecznych (Dz. U. z 2021 r. poz. 291 z późn. zm.),</w:t>
      </w:r>
    </w:p>
    <w:p w14:paraId="0E6C9460"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7684D75A"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6146858A"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697DE40F"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1DA306FE"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4FF533" w14:textId="77777777" w:rsidR="00C02082" w:rsidRPr="0072119C" w:rsidRDefault="00C02082" w:rsidP="00C02082">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07E5E7A" w14:textId="77777777" w:rsidR="00C02082" w:rsidRPr="0072119C" w:rsidRDefault="00C02082" w:rsidP="00C02082">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2AFB2399" w14:textId="77777777" w:rsidR="00C02082" w:rsidRPr="0072119C" w:rsidRDefault="00C02082" w:rsidP="00C02082">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7F915DAD" w14:textId="77777777" w:rsidR="00C02082" w:rsidRPr="0072119C" w:rsidRDefault="00C02082" w:rsidP="00C02082">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3" w:name="_Hlk1032024"/>
      <w:r w:rsidRPr="0072119C">
        <w:rPr>
          <w:rFonts w:eastAsia="SimSun" w:cs="Times New Roman"/>
          <w:kern w:val="1"/>
          <w:sz w:val="19"/>
          <w:szCs w:val="19"/>
        </w:rPr>
        <w:t>lekarz medycyny pracy i inni lekarze</w:t>
      </w:r>
      <w:bookmarkEnd w:id="3"/>
      <w:r w:rsidRPr="0072119C">
        <w:rPr>
          <w:rFonts w:eastAsia="SimSun" w:cs="Times New Roman"/>
          <w:kern w:val="1"/>
          <w:sz w:val="19"/>
          <w:szCs w:val="19"/>
        </w:rPr>
        <w:t xml:space="preserve"> oraz podmioty powiązane z Administratorem. </w:t>
      </w:r>
    </w:p>
    <w:p w14:paraId="06C39F6D"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19C7C987"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anonimizowane.</w:t>
      </w:r>
    </w:p>
    <w:p w14:paraId="208B0AF9"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1130BE83"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6096914"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0210F4AB"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5F86F3C6"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5742E0DA"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3BB8E795"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lastRenderedPageBreak/>
        <w:t>prawo do przenoszenia danych osobowych w zakresie przetwarzania zautomatyzowanego na podstawie zgody lub umowy;</w:t>
      </w:r>
    </w:p>
    <w:p w14:paraId="3F99178B"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6F291638"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bookmarkStart w:id="4" w:name="_Hlk17367399"/>
      <w:r w:rsidRPr="0072119C">
        <w:rPr>
          <w:rFonts w:eastAsia="SimSun" w:cs="Times New Roman"/>
          <w:kern w:val="1"/>
          <w:sz w:val="19"/>
          <w:szCs w:val="19"/>
        </w:rPr>
        <w:t>prawo do wniesienia skargi do Prezesa Urzędu Ochrony Danych Osobowych, ul. Stawki 2, 00 - 193 Warszawa.</w:t>
      </w:r>
    </w:p>
    <w:bookmarkEnd w:id="4"/>
    <w:p w14:paraId="164663AC"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256A84BE"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49BD0FFF" w14:textId="0B3A86B7" w:rsidR="00C02082" w:rsidRPr="00EB00A0"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bookmarkEnd w:id="1"/>
    </w:p>
    <w:sectPr w:rsidR="00C02082" w:rsidRPr="00EB00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E4F9" w14:textId="77777777" w:rsidR="001507B7" w:rsidRDefault="001507B7" w:rsidP="00552149">
      <w:pPr>
        <w:spacing w:after="0" w:line="240" w:lineRule="auto"/>
      </w:pPr>
      <w:r>
        <w:separator/>
      </w:r>
    </w:p>
  </w:endnote>
  <w:endnote w:type="continuationSeparator" w:id="0">
    <w:p w14:paraId="5C5EB01A" w14:textId="77777777" w:rsidR="001507B7" w:rsidRDefault="001507B7"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1135" w14:textId="77777777" w:rsidR="001507B7" w:rsidRDefault="001507B7" w:rsidP="00552149">
      <w:pPr>
        <w:spacing w:after="0" w:line="240" w:lineRule="auto"/>
      </w:pPr>
      <w:r>
        <w:separator/>
      </w:r>
    </w:p>
  </w:footnote>
  <w:footnote w:type="continuationSeparator" w:id="0">
    <w:p w14:paraId="2FAA5F0C" w14:textId="77777777" w:rsidR="001507B7" w:rsidRDefault="001507B7" w:rsidP="00552149">
      <w:pPr>
        <w:spacing w:after="0" w:line="240" w:lineRule="auto"/>
      </w:pPr>
      <w:r>
        <w:continuationSeparator/>
      </w:r>
    </w:p>
  </w:footnote>
  <w:footnote w:id="1">
    <w:p w14:paraId="0939A2F0" w14:textId="77777777" w:rsidR="00C02082" w:rsidRPr="0072119C" w:rsidRDefault="00C02082" w:rsidP="00C02082">
      <w:pPr>
        <w:jc w:val="both"/>
        <w:rPr>
          <w:rFonts w:ascii="Times New Roman" w:hAnsi="Times New Roman" w:cs="Times New Roman"/>
          <w:sz w:val="16"/>
          <w:szCs w:val="16"/>
        </w:rPr>
      </w:pPr>
      <w:r w:rsidRPr="0072119C">
        <w:rPr>
          <w:rStyle w:val="Odwoanieprzypisudolnego"/>
          <w:rFonts w:ascii="Times New Roman" w:hAnsi="Times New Roman" w:cs="Times New Roman"/>
          <w:sz w:val="16"/>
          <w:szCs w:val="16"/>
        </w:rPr>
        <w:footnoteRef/>
      </w:r>
      <w:r w:rsidRPr="0072119C">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DE0CBA"/>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06C06"/>
    <w:multiLevelType w:val="hybridMultilevel"/>
    <w:tmpl w:val="0734BD9A"/>
    <w:lvl w:ilvl="0" w:tplc="04150011">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9B6D4C"/>
    <w:multiLevelType w:val="hybridMultilevel"/>
    <w:tmpl w:val="EA88026C"/>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174C2E"/>
    <w:multiLevelType w:val="hybridMultilevel"/>
    <w:tmpl w:val="73888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5099B"/>
    <w:multiLevelType w:val="hybridMultilevel"/>
    <w:tmpl w:val="4C000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20888"/>
    <w:multiLevelType w:val="multilevel"/>
    <w:tmpl w:val="2D0C749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B111E6"/>
    <w:multiLevelType w:val="hybridMultilevel"/>
    <w:tmpl w:val="8AC8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90C4D18"/>
    <w:multiLevelType w:val="multilevel"/>
    <w:tmpl w:val="BA4A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0"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034718">
    <w:abstractNumId w:val="23"/>
  </w:num>
  <w:num w:numId="2" w16cid:durableId="984970196">
    <w:abstractNumId w:val="16"/>
  </w:num>
  <w:num w:numId="3" w16cid:durableId="199975464">
    <w:abstractNumId w:val="28"/>
  </w:num>
  <w:num w:numId="4" w16cid:durableId="1071081428">
    <w:abstractNumId w:val="27"/>
  </w:num>
  <w:num w:numId="5" w16cid:durableId="1880387064">
    <w:abstractNumId w:val="8"/>
  </w:num>
  <w:num w:numId="6" w16cid:durableId="1722627598">
    <w:abstractNumId w:val="5"/>
  </w:num>
  <w:num w:numId="7" w16cid:durableId="19342368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47473">
    <w:abstractNumId w:val="1"/>
  </w:num>
  <w:num w:numId="9" w16cid:durableId="590158783">
    <w:abstractNumId w:val="4"/>
  </w:num>
  <w:num w:numId="10" w16cid:durableId="1475097627">
    <w:abstractNumId w:val="7"/>
  </w:num>
  <w:num w:numId="11" w16cid:durableId="1880363518">
    <w:abstractNumId w:val="41"/>
  </w:num>
  <w:num w:numId="12" w16cid:durableId="565535209">
    <w:abstractNumId w:val="13"/>
  </w:num>
  <w:num w:numId="13" w16cid:durableId="964654434">
    <w:abstractNumId w:val="9"/>
  </w:num>
  <w:num w:numId="14" w16cid:durableId="2059552458">
    <w:abstractNumId w:val="40"/>
  </w:num>
  <w:num w:numId="15" w16cid:durableId="1820221093">
    <w:abstractNumId w:val="21"/>
  </w:num>
  <w:num w:numId="16" w16cid:durableId="1092316049">
    <w:abstractNumId w:val="35"/>
  </w:num>
  <w:num w:numId="17" w16cid:durableId="2127850537">
    <w:abstractNumId w:val="18"/>
  </w:num>
  <w:num w:numId="18" w16cid:durableId="1263299817">
    <w:abstractNumId w:val="31"/>
  </w:num>
  <w:num w:numId="19" w16cid:durableId="1327902528">
    <w:abstractNumId w:val="15"/>
  </w:num>
  <w:num w:numId="20" w16cid:durableId="1577326887">
    <w:abstractNumId w:val="32"/>
  </w:num>
  <w:num w:numId="21" w16cid:durableId="366030289">
    <w:abstractNumId w:val="17"/>
  </w:num>
  <w:num w:numId="22" w16cid:durableId="431704593">
    <w:abstractNumId w:val="30"/>
  </w:num>
  <w:num w:numId="23" w16cid:durableId="365256325">
    <w:abstractNumId w:val="12"/>
  </w:num>
  <w:num w:numId="24" w16cid:durableId="918514311">
    <w:abstractNumId w:val="33"/>
  </w:num>
  <w:num w:numId="25" w16cid:durableId="1592743056">
    <w:abstractNumId w:val="20"/>
  </w:num>
  <w:num w:numId="26" w16cid:durableId="379476800">
    <w:abstractNumId w:val="14"/>
  </w:num>
  <w:num w:numId="27" w16cid:durableId="935793149">
    <w:abstractNumId w:val="19"/>
  </w:num>
  <w:num w:numId="28" w16cid:durableId="1668634101">
    <w:abstractNumId w:val="29"/>
  </w:num>
  <w:num w:numId="29" w16cid:durableId="1666668356">
    <w:abstractNumId w:val="34"/>
  </w:num>
  <w:num w:numId="30" w16cid:durableId="862014896">
    <w:abstractNumId w:val="39"/>
  </w:num>
  <w:num w:numId="31" w16cid:durableId="1119839539">
    <w:abstractNumId w:val="25"/>
  </w:num>
  <w:num w:numId="32" w16cid:durableId="846988576">
    <w:abstractNumId w:val="37"/>
  </w:num>
  <w:num w:numId="33" w16cid:durableId="1503812271">
    <w:abstractNumId w:val="10"/>
  </w:num>
  <w:num w:numId="34" w16cid:durableId="1032346809">
    <w:abstractNumId w:val="0"/>
  </w:num>
  <w:num w:numId="35" w16cid:durableId="499396756">
    <w:abstractNumId w:val="2"/>
  </w:num>
  <w:num w:numId="36" w16cid:durableId="689532758">
    <w:abstractNumId w:val="11"/>
  </w:num>
  <w:num w:numId="37" w16cid:durableId="1532450981">
    <w:abstractNumId w:val="3"/>
  </w:num>
  <w:num w:numId="38" w16cid:durableId="2006124307">
    <w:abstractNumId w:val="6"/>
  </w:num>
  <w:num w:numId="39" w16cid:durableId="1803379149">
    <w:abstractNumId w:val="26"/>
  </w:num>
  <w:num w:numId="40" w16cid:durableId="2005010826">
    <w:abstractNumId w:val="38"/>
  </w:num>
  <w:num w:numId="41" w16cid:durableId="753360590">
    <w:abstractNumId w:val="22"/>
  </w:num>
  <w:num w:numId="42" w16cid:durableId="1773627869">
    <w:abstractNumId w:val="36"/>
  </w:num>
  <w:num w:numId="43" w16cid:durableId="11618466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AC6"/>
    <w:rsid w:val="000210FF"/>
    <w:rsid w:val="00046729"/>
    <w:rsid w:val="00096F06"/>
    <w:rsid w:val="000B2C62"/>
    <w:rsid w:val="00107277"/>
    <w:rsid w:val="00115813"/>
    <w:rsid w:val="00117063"/>
    <w:rsid w:val="00130BC5"/>
    <w:rsid w:val="00133EC7"/>
    <w:rsid w:val="00137F82"/>
    <w:rsid w:val="001507B7"/>
    <w:rsid w:val="001A72DE"/>
    <w:rsid w:val="001B07AF"/>
    <w:rsid w:val="001B13D5"/>
    <w:rsid w:val="001C1CEB"/>
    <w:rsid w:val="00225E3A"/>
    <w:rsid w:val="00243B1B"/>
    <w:rsid w:val="00270725"/>
    <w:rsid w:val="00273F27"/>
    <w:rsid w:val="002758CC"/>
    <w:rsid w:val="002760A1"/>
    <w:rsid w:val="0028536C"/>
    <w:rsid w:val="0029620A"/>
    <w:rsid w:val="002D2288"/>
    <w:rsid w:val="00306A34"/>
    <w:rsid w:val="00311385"/>
    <w:rsid w:val="003443B7"/>
    <w:rsid w:val="003A6D3A"/>
    <w:rsid w:val="003E1318"/>
    <w:rsid w:val="003E3606"/>
    <w:rsid w:val="0040713A"/>
    <w:rsid w:val="00423DD3"/>
    <w:rsid w:val="004851D2"/>
    <w:rsid w:val="00487F94"/>
    <w:rsid w:val="00495F52"/>
    <w:rsid w:val="004A321A"/>
    <w:rsid w:val="004A478A"/>
    <w:rsid w:val="004B64C3"/>
    <w:rsid w:val="004B6D4A"/>
    <w:rsid w:val="00506969"/>
    <w:rsid w:val="005262DE"/>
    <w:rsid w:val="00552149"/>
    <w:rsid w:val="00553DD0"/>
    <w:rsid w:val="00571543"/>
    <w:rsid w:val="00577494"/>
    <w:rsid w:val="005815BB"/>
    <w:rsid w:val="005C4493"/>
    <w:rsid w:val="005D4767"/>
    <w:rsid w:val="005E0A97"/>
    <w:rsid w:val="006012B7"/>
    <w:rsid w:val="0063235E"/>
    <w:rsid w:val="00683713"/>
    <w:rsid w:val="006B2BB3"/>
    <w:rsid w:val="006D51D9"/>
    <w:rsid w:val="00723808"/>
    <w:rsid w:val="007325F8"/>
    <w:rsid w:val="00764C5A"/>
    <w:rsid w:val="007866B1"/>
    <w:rsid w:val="007E15FD"/>
    <w:rsid w:val="00807896"/>
    <w:rsid w:val="00817520"/>
    <w:rsid w:val="00823A05"/>
    <w:rsid w:val="00866D16"/>
    <w:rsid w:val="008824AF"/>
    <w:rsid w:val="008D22B8"/>
    <w:rsid w:val="008F6A22"/>
    <w:rsid w:val="009275D2"/>
    <w:rsid w:val="009508F3"/>
    <w:rsid w:val="00965443"/>
    <w:rsid w:val="009C56F7"/>
    <w:rsid w:val="009E1CB9"/>
    <w:rsid w:val="00A35D6A"/>
    <w:rsid w:val="00A742C3"/>
    <w:rsid w:val="00AB78D2"/>
    <w:rsid w:val="00AC1850"/>
    <w:rsid w:val="00AF377D"/>
    <w:rsid w:val="00B948F5"/>
    <w:rsid w:val="00BD6E63"/>
    <w:rsid w:val="00BE7068"/>
    <w:rsid w:val="00C02082"/>
    <w:rsid w:val="00C02C4E"/>
    <w:rsid w:val="00C16F6C"/>
    <w:rsid w:val="00C53161"/>
    <w:rsid w:val="00C701C1"/>
    <w:rsid w:val="00CA36EB"/>
    <w:rsid w:val="00CA69B8"/>
    <w:rsid w:val="00CA7B84"/>
    <w:rsid w:val="00CC39DD"/>
    <w:rsid w:val="00CD4529"/>
    <w:rsid w:val="00CF7EE1"/>
    <w:rsid w:val="00D21193"/>
    <w:rsid w:val="00D2269A"/>
    <w:rsid w:val="00D24DC4"/>
    <w:rsid w:val="00D34690"/>
    <w:rsid w:val="00D70321"/>
    <w:rsid w:val="00D8544D"/>
    <w:rsid w:val="00DA2EA5"/>
    <w:rsid w:val="00DB3F77"/>
    <w:rsid w:val="00DD6B0F"/>
    <w:rsid w:val="00E05156"/>
    <w:rsid w:val="00E71125"/>
    <w:rsid w:val="00E72647"/>
    <w:rsid w:val="00E90C5B"/>
    <w:rsid w:val="00EA08DE"/>
    <w:rsid w:val="00EA4372"/>
    <w:rsid w:val="00EB00A0"/>
    <w:rsid w:val="00EB19D7"/>
    <w:rsid w:val="00EB4BF5"/>
    <w:rsid w:val="00EB5FFD"/>
    <w:rsid w:val="00EC4672"/>
    <w:rsid w:val="00ED7BB1"/>
    <w:rsid w:val="00F13FBF"/>
    <w:rsid w:val="00F206CD"/>
    <w:rsid w:val="00F428D6"/>
    <w:rsid w:val="00F522A6"/>
    <w:rsid w:val="00F60218"/>
    <w:rsid w:val="00F71648"/>
    <w:rsid w:val="00F91D45"/>
    <w:rsid w:val="00FA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 w:type="paragraph" w:styleId="Poprawka">
    <w:name w:val="Revision"/>
    <w:hidden/>
    <w:uiPriority w:val="99"/>
    <w:semiHidden/>
    <w:rsid w:val="00506969"/>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675718011">
      <w:bodyDiv w:val="1"/>
      <w:marLeft w:val="0"/>
      <w:marRight w:val="0"/>
      <w:marTop w:val="0"/>
      <w:marBottom w:val="0"/>
      <w:divBdr>
        <w:top w:val="none" w:sz="0" w:space="0" w:color="auto"/>
        <w:left w:val="none" w:sz="0" w:space="0" w:color="auto"/>
        <w:bottom w:val="none" w:sz="0" w:space="0" w:color="auto"/>
        <w:right w:val="none" w:sz="0" w:space="0" w:color="auto"/>
      </w:divBdr>
    </w:div>
    <w:div w:id="19491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czkartuzy.pl" TargetMode="External"/><Relationship Id="rId4" Type="http://schemas.openxmlformats.org/officeDocument/2006/relationships/settings" Target="settings.xml"/><Relationship Id="rId9" Type="http://schemas.openxmlformats.org/officeDocument/2006/relationships/hyperlink" Target="mailto:sekretariat@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E502-5B65-44A3-A6D4-B4CE959B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1498</Words>
  <Characters>8989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Barbara Zwolakiewicz</cp:lastModifiedBy>
  <cp:revision>6</cp:revision>
  <cp:lastPrinted>2019-07-01T12:06:00Z</cp:lastPrinted>
  <dcterms:created xsi:type="dcterms:W3CDTF">2021-12-03T08:19:00Z</dcterms:created>
  <dcterms:modified xsi:type="dcterms:W3CDTF">2022-06-13T11:53:00Z</dcterms:modified>
</cp:coreProperties>
</file>