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2" w:rsidRDefault="00DC1E30">
      <w:pPr>
        <w:ind w:left="2124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Załącznik Nr 2 do Uchwały 952/VII/2021 Prezydium </w:t>
      </w:r>
      <w:proofErr w:type="spellStart"/>
      <w:r>
        <w:rPr>
          <w:rFonts w:ascii="Calibri" w:hAnsi="Calibri" w:cs="Calibri"/>
        </w:rPr>
        <w:t>ORPiP</w:t>
      </w:r>
      <w:proofErr w:type="spellEnd"/>
      <w:r>
        <w:rPr>
          <w:rFonts w:ascii="Calibri" w:hAnsi="Calibri" w:cs="Calibri"/>
        </w:rPr>
        <w:t xml:space="preserve"> z 02 czerwca 2021 r.</w:t>
      </w:r>
    </w:p>
    <w:p w:rsidR="00482522" w:rsidRDefault="00482522">
      <w:pPr>
        <w:ind w:left="2124"/>
        <w:rPr>
          <w:rFonts w:ascii="Calibri" w:hAnsi="Calibri" w:cs="Calibri"/>
        </w:rPr>
      </w:pPr>
    </w:p>
    <w:p w:rsidR="00482522" w:rsidRDefault="00482522">
      <w:pPr>
        <w:ind w:left="2124"/>
        <w:rPr>
          <w:rFonts w:ascii="Calibri" w:hAnsi="Calibri" w:cs="Calibri"/>
        </w:rPr>
      </w:pPr>
    </w:p>
    <w:p w:rsidR="00482522" w:rsidRDefault="00DC1E30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……………………………………………………………….............</w:t>
      </w:r>
    </w:p>
    <w:p w:rsidR="00482522" w:rsidRDefault="00DC1E30">
      <w:pPr>
        <w:tabs>
          <w:tab w:val="center" w:pos="4536"/>
        </w:tabs>
        <w:spacing w:after="8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Imię i nazwisko pielęgniarki/pielęgniarza/położnej/położnego*</w:t>
      </w:r>
    </w:p>
    <w:p w:rsidR="00482522" w:rsidRDefault="00482522">
      <w:pPr>
        <w:tabs>
          <w:tab w:val="center" w:pos="4536"/>
        </w:tabs>
        <w:spacing w:after="86"/>
        <w:jc w:val="both"/>
        <w:rPr>
          <w:rFonts w:ascii="Calibri" w:hAnsi="Calibri" w:cs="Calibri"/>
          <w:sz w:val="16"/>
          <w:szCs w:val="16"/>
        </w:rPr>
      </w:pPr>
    </w:p>
    <w:p w:rsidR="00482522" w:rsidRDefault="00DC1E30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………………………………………………………………………….</w:t>
      </w:r>
    </w:p>
    <w:p w:rsidR="00482522" w:rsidRDefault="00DC1E30">
      <w:pPr>
        <w:tabs>
          <w:tab w:val="center" w:pos="4536"/>
        </w:tabs>
        <w:spacing w:after="8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adres do korespondencji</w:t>
      </w:r>
    </w:p>
    <w:p w:rsidR="00482522" w:rsidRDefault="00482522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</w:p>
    <w:p w:rsidR="00482522" w:rsidRDefault="00DC1E30">
      <w:pPr>
        <w:tabs>
          <w:tab w:val="center" w:pos="4536"/>
        </w:tabs>
        <w:spacing w:after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…………………………………...</w:t>
      </w:r>
    </w:p>
    <w:p w:rsidR="00482522" w:rsidRDefault="00DC1E3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Nr prawa wykonywania zawodu</w:t>
      </w:r>
    </w:p>
    <w:p w:rsidR="00482522" w:rsidRDefault="00482522">
      <w:pPr>
        <w:jc w:val="both"/>
        <w:rPr>
          <w:rFonts w:ascii="Calibri" w:hAnsi="Calibri" w:cs="Calibri"/>
          <w:sz w:val="16"/>
          <w:szCs w:val="16"/>
        </w:rPr>
      </w:pPr>
    </w:p>
    <w:p w:rsidR="00482522" w:rsidRDefault="00482522">
      <w:pPr>
        <w:jc w:val="both"/>
        <w:rPr>
          <w:rFonts w:ascii="Calibri" w:hAnsi="Calibri" w:cs="Calibri"/>
          <w:sz w:val="16"/>
          <w:szCs w:val="16"/>
        </w:rPr>
      </w:pPr>
    </w:p>
    <w:p w:rsidR="00482522" w:rsidRDefault="00DC1E3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…………………………………………………………..</w:t>
      </w:r>
    </w:p>
    <w:p w:rsidR="00482522" w:rsidRDefault="00DC1E30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Nr telefonu </w:t>
      </w:r>
    </w:p>
    <w:p w:rsidR="00482522" w:rsidRDefault="00482522">
      <w:pPr>
        <w:rPr>
          <w:rFonts w:ascii="Calibri" w:hAnsi="Calibri" w:cs="Calibri"/>
          <w:i/>
          <w:iCs/>
          <w:color w:val="333333"/>
        </w:rPr>
      </w:pPr>
    </w:p>
    <w:p w:rsidR="00482522" w:rsidRDefault="00482522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82522" w:rsidRDefault="00DC1E3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Zawiadomienie</w:t>
      </w:r>
    </w:p>
    <w:p w:rsidR="00482522" w:rsidRDefault="00DC1E30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o kontynuowaniu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stanu epidemii </w:t>
      </w:r>
      <w:r>
        <w:rPr>
          <w:rFonts w:ascii="Calibri" w:hAnsi="Calibri" w:cs="Calibri"/>
          <w:b/>
          <w:bCs/>
          <w:sz w:val="22"/>
          <w:szCs w:val="22"/>
        </w:rPr>
        <w:t>wykonywania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zawodu pielęgniarki/ położnej po przerwie w </w:t>
      </w:r>
      <w:r>
        <w:rPr>
          <w:rFonts w:ascii="Calibri" w:hAnsi="Calibri" w:cs="Calibri"/>
          <w:b/>
          <w:color w:val="000000"/>
          <w:sz w:val="22"/>
          <w:szCs w:val="22"/>
        </w:rPr>
        <w:t>wykonywaniu zawodu dłuższej niż 5 lat w okresie ostatnich 6-ciu lat w kolejnym zakładzie pracy/podmiocie leczniczym.</w:t>
      </w:r>
    </w:p>
    <w:p w:rsidR="00482522" w:rsidRDefault="00482522">
      <w:pPr>
        <w:jc w:val="both"/>
        <w:rPr>
          <w:rFonts w:ascii="Calibri" w:hAnsi="Calibri" w:cs="Calibri"/>
          <w:sz w:val="22"/>
          <w:szCs w:val="22"/>
        </w:rPr>
      </w:pPr>
    </w:p>
    <w:p w:rsidR="00482522" w:rsidRDefault="00DC1E30">
      <w:pPr>
        <w:ind w:right="-2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Informuję, że od dnia ………….…………………2021r. podjęłam zatrudnienie na stanowisku pielęgniarki/ położnej*  w trybie art.26 ust.5 ustawy z dnia </w:t>
      </w:r>
      <w:r>
        <w:rPr>
          <w:rFonts w:ascii="Calibri" w:hAnsi="Calibri" w:cs="Calibri"/>
          <w:sz w:val="22"/>
          <w:szCs w:val="22"/>
        </w:rPr>
        <w:t>5 lipca 2011r. o zawodach pielęgniarki i położnej (Dz.U. 2020.562 z pózn.zm).  w kolejnym miejscu pracy:</w:t>
      </w:r>
    </w:p>
    <w:p w:rsidR="00482522" w:rsidRDefault="00DC1E30">
      <w:pPr>
        <w:ind w:right="-2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482522" w:rsidRDefault="00DC1E30">
      <w:pPr>
        <w:jc w:val="both"/>
      </w:pPr>
      <w:r>
        <w:rPr>
          <w:rFonts w:ascii="Calibri" w:hAnsi="Calibri" w:cs="Calibri"/>
          <w:sz w:val="22"/>
          <w:szCs w:val="22"/>
        </w:rPr>
        <w:t>na podstawie umowy o pracę/umowy</w:t>
      </w:r>
      <w:r>
        <w:rPr>
          <w:rFonts w:ascii="Calibri" w:hAnsi="Calibri" w:cs="Calibri"/>
          <w:sz w:val="22"/>
          <w:szCs w:val="22"/>
        </w:rPr>
        <w:t xml:space="preserve"> cywilnoprawnej /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w ramach wolontariatu</w:t>
      </w:r>
      <w:r>
        <w:rPr>
          <w:rFonts w:ascii="Calibri" w:hAnsi="Calibri" w:cs="Calibri"/>
          <w:sz w:val="22"/>
          <w:szCs w:val="22"/>
        </w:rPr>
        <w:t>*</w:t>
      </w:r>
    </w:p>
    <w:p w:rsidR="00482522" w:rsidRDefault="00482522">
      <w:pPr>
        <w:rPr>
          <w:rFonts w:ascii="Calibri" w:hAnsi="Calibri" w:cs="Calibri"/>
          <w:sz w:val="22"/>
          <w:szCs w:val="22"/>
        </w:rPr>
      </w:pPr>
    </w:p>
    <w:p w:rsidR="00482522" w:rsidRDefault="00DC1E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zawód w powyższym trybie wykonywałam już   w okresie od …………………………… do ………..….……………… w ..……………………………………………………………………………………………………………………..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i  </w:t>
      </w:r>
      <w:r>
        <w:rPr>
          <w:rFonts w:ascii="Calibri" w:hAnsi="Calibri" w:cs="Calibri"/>
          <w:sz w:val="22"/>
          <w:szCs w:val="22"/>
        </w:rPr>
        <w:t>udzielałam  świadczeń zdrowotnych  przez  …… miesiące  pod nadzorem  innej pielęgniarki /położnej*</w:t>
      </w:r>
    </w:p>
    <w:p w:rsidR="00482522" w:rsidRDefault="00482522">
      <w:pPr>
        <w:rPr>
          <w:rFonts w:ascii="Calibri" w:hAnsi="Calibri" w:cs="Calibri"/>
          <w:color w:val="000000"/>
          <w:sz w:val="22"/>
          <w:szCs w:val="22"/>
        </w:rPr>
      </w:pPr>
    </w:p>
    <w:p w:rsidR="00482522" w:rsidRDefault="00482522">
      <w:pPr>
        <w:rPr>
          <w:rFonts w:ascii="Calibri" w:hAnsi="Calibri" w:cs="Calibri"/>
          <w:color w:val="000000"/>
          <w:sz w:val="22"/>
          <w:szCs w:val="22"/>
        </w:rPr>
      </w:pPr>
    </w:p>
    <w:p w:rsidR="00482522" w:rsidRDefault="00DC1E30">
      <w:r>
        <w:rPr>
          <w:rFonts w:ascii="Calibri" w:hAnsi="Calibri" w:cs="Calibri"/>
          <w:color w:val="000000"/>
          <w:sz w:val="22"/>
          <w:szCs w:val="22"/>
        </w:rPr>
        <w:t xml:space="preserve">      ......................................................                                                         ………………………………………</w:t>
      </w:r>
    </w:p>
    <w:p w:rsidR="00482522" w:rsidRDefault="00DC1E30">
      <w:pPr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(miejs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cowość, data)                                                                                                     (podpis pielęgniarki/położnej)</w:t>
      </w:r>
    </w:p>
    <w:p w:rsidR="00482522" w:rsidRDefault="00482522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482522" w:rsidRDefault="00482522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482522" w:rsidRDefault="00482522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482522" w:rsidRDefault="00DC1E30">
      <w:pPr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</w:t>
      </w:r>
    </w:p>
    <w:p w:rsidR="00482522" w:rsidRDefault="00DC1E30">
      <w:pPr>
        <w:spacing w:line="360" w:lineRule="auto"/>
        <w:jc w:val="both"/>
      </w:pPr>
      <w:r>
        <w:rPr>
          <w:rFonts w:ascii="Calibri" w:hAnsi="Calibri" w:cs="Calibri"/>
          <w:bCs/>
          <w:sz w:val="22"/>
          <w:szCs w:val="22"/>
        </w:rPr>
        <w:t>*Niepotrzebne skreślić</w:t>
      </w:r>
    </w:p>
    <w:p w:rsidR="00482522" w:rsidRDefault="00DC1E30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Wyjaśnienie:</w:t>
      </w:r>
    </w:p>
    <w:p w:rsidR="00482522" w:rsidRDefault="00DC1E30">
      <w:pPr>
        <w:jc w:val="both"/>
      </w:pPr>
      <w:r>
        <w:rPr>
          <w:rFonts w:ascii="Calibri" w:hAnsi="Calibri" w:cs="Calibri"/>
          <w:sz w:val="22"/>
          <w:szCs w:val="22"/>
        </w:rPr>
        <w:t xml:space="preserve">Zgodnie z art. 26 </w:t>
      </w:r>
      <w:r>
        <w:rPr>
          <w:rFonts w:ascii="Calibri" w:hAnsi="Calibri" w:cs="Calibri"/>
          <w:sz w:val="22"/>
          <w:szCs w:val="22"/>
        </w:rPr>
        <w:t>ust.5 ustawy z dnia 15.07.2011 r. o zawodach pielęgniarki i położnej, w brzmieniu nadanym ustawą z dnia 27 listopada 2020 r. o zmianie niektórych ustaw w celu zapewnienia w okresie ogłoszenia stanu zagrożenia epidemicznego lub stanu epidemii  kadr medyczny</w:t>
      </w:r>
      <w:r>
        <w:rPr>
          <w:rFonts w:ascii="Calibri" w:hAnsi="Calibri" w:cs="Calibri"/>
          <w:sz w:val="22"/>
          <w:szCs w:val="22"/>
        </w:rPr>
        <w:t>ch (Dz.U. 2020.2401)</w:t>
      </w:r>
      <w:r>
        <w:rPr>
          <w:rFonts w:ascii="Calibri" w:hAnsi="Calibri" w:cs="Calibri"/>
          <w:sz w:val="22"/>
          <w:szCs w:val="22"/>
          <w:u w:val="single"/>
        </w:rPr>
        <w:t xml:space="preserve"> w okresie ogłoszenia stanu zagrożenia epidemicznego lub stanu epidemii pielęgniarka lub położna, które nie wykonują zawodu łącznie przez okres dłuższy niż 5 lat w okresie ostatnich 6 lat  </w:t>
      </w:r>
      <w:r>
        <w:rPr>
          <w:rFonts w:ascii="Calibri" w:hAnsi="Calibri" w:cs="Calibri"/>
          <w:b/>
          <w:sz w:val="22"/>
          <w:szCs w:val="22"/>
          <w:u w:val="single"/>
        </w:rPr>
        <w:t>jest zwolniona z odbycia przeszkolenia pod waru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nkiem,  że przez pierwsze 3 miesiące </w:t>
      </w:r>
      <w:r>
        <w:rPr>
          <w:rFonts w:ascii="Calibri" w:hAnsi="Calibri" w:cs="Calibri"/>
          <w:b/>
          <w:sz w:val="22"/>
          <w:szCs w:val="22"/>
          <w:u w:val="single"/>
        </w:rPr>
        <w:lastRenderedPageBreak/>
        <w:t>wykonywania zawodu udziela świadczeń zdrowotnych pod nadzorem innej pielęgniarki lub położnej.</w:t>
      </w:r>
    </w:p>
    <w:sectPr w:rsidR="004825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E30">
      <w:r>
        <w:separator/>
      </w:r>
    </w:p>
  </w:endnote>
  <w:endnote w:type="continuationSeparator" w:id="0">
    <w:p w:rsidR="00000000" w:rsidRDefault="00DC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E30">
      <w:r>
        <w:rPr>
          <w:color w:val="000000"/>
        </w:rPr>
        <w:separator/>
      </w:r>
    </w:p>
  </w:footnote>
  <w:footnote w:type="continuationSeparator" w:id="0">
    <w:p w:rsidR="00000000" w:rsidRDefault="00DC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522"/>
    <w:rsid w:val="00482522"/>
    <w:rsid w:val="00D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Wojcikiewicz</dc:creator>
  <cp:lastModifiedBy>Adamus</cp:lastModifiedBy>
  <cp:revision>2</cp:revision>
  <dcterms:created xsi:type="dcterms:W3CDTF">2022-03-16T15:41:00Z</dcterms:created>
  <dcterms:modified xsi:type="dcterms:W3CDTF">2022-03-16T15:41:00Z</dcterms:modified>
</cp:coreProperties>
</file>